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2DB3F0" w14:textId="4420F04D" w:rsidR="009E6EAC" w:rsidRPr="00276C65" w:rsidRDefault="001B5345" w:rsidP="00D35564">
      <w:pPr>
        <w:pStyle w:val="1"/>
        <w:spacing w:before="0" w:after="0"/>
        <w:rPr>
          <w:rFonts w:ascii="Arial" w:hAnsi="Arial" w:cs="Arial"/>
          <w:sz w:val="22"/>
          <w:szCs w:val="22"/>
          <w:u w:val="single"/>
          <w:lang w:val="ru-RU"/>
        </w:rPr>
      </w:pPr>
      <w:r w:rsidRPr="00FE5F07">
        <w:rPr>
          <w:rFonts w:ascii="Arial" w:hAnsi="Arial" w:cs="Arial"/>
          <w:sz w:val="22"/>
          <w:szCs w:val="22"/>
          <w:lang w:val="ru-RU"/>
        </w:rPr>
        <w:t xml:space="preserve">Договор № </w:t>
      </w:r>
      <w:r w:rsidR="00985E2A">
        <w:rPr>
          <w:rFonts w:ascii="Arial" w:hAnsi="Arial" w:cs="Arial"/>
          <w:sz w:val="22"/>
          <w:szCs w:val="22"/>
          <w:lang w:val="ru-RU"/>
        </w:rPr>
        <w:t>______</w:t>
      </w:r>
    </w:p>
    <w:p w14:paraId="065CD93B" w14:textId="77777777" w:rsidR="009E6EAC" w:rsidRPr="00276C65" w:rsidRDefault="001B5345" w:rsidP="00D35564">
      <w:pPr>
        <w:tabs>
          <w:tab w:val="right" w:pos="9498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FE5F07">
        <w:rPr>
          <w:rFonts w:ascii="Arial" w:hAnsi="Arial" w:cs="Arial"/>
          <w:b/>
          <w:sz w:val="22"/>
          <w:szCs w:val="22"/>
          <w:lang w:val="ru-RU"/>
        </w:rPr>
        <w:t xml:space="preserve">на оказание услуг в сфере </w:t>
      </w:r>
      <w:r w:rsidR="00276C65" w:rsidRPr="00276C65">
        <w:rPr>
          <w:rFonts w:ascii="Arial" w:hAnsi="Arial" w:cs="Arial"/>
          <w:b/>
          <w:sz w:val="22"/>
          <w:szCs w:val="22"/>
          <w:lang w:val="ru-RU"/>
        </w:rPr>
        <w:t>профессионального обучения</w:t>
      </w:r>
    </w:p>
    <w:p w14:paraId="33065426" w14:textId="77777777" w:rsidR="009E6EAC" w:rsidRPr="00FE5F07" w:rsidRDefault="009E6EAC">
      <w:pPr>
        <w:tabs>
          <w:tab w:val="right" w:pos="9498"/>
        </w:tabs>
        <w:rPr>
          <w:rFonts w:ascii="Arial" w:hAnsi="Arial" w:cs="Arial"/>
          <w:b/>
          <w:sz w:val="22"/>
          <w:szCs w:val="22"/>
          <w:lang w:val="ru-RU"/>
        </w:rPr>
      </w:pPr>
    </w:p>
    <w:p w14:paraId="14D6F3A0" w14:textId="61EAF00B" w:rsidR="009E6EAC" w:rsidRPr="00FE5F07" w:rsidRDefault="001B5345">
      <w:pPr>
        <w:tabs>
          <w:tab w:val="right" w:pos="9498"/>
        </w:tabs>
        <w:rPr>
          <w:rFonts w:ascii="Arial" w:hAnsi="Arial" w:cs="Arial"/>
          <w:sz w:val="22"/>
          <w:szCs w:val="22"/>
          <w:lang w:val="ru-RU"/>
        </w:rPr>
      </w:pPr>
      <w:r w:rsidRPr="00FE5F07">
        <w:rPr>
          <w:rFonts w:ascii="Arial" w:hAnsi="Arial" w:cs="Arial"/>
          <w:sz w:val="22"/>
          <w:szCs w:val="22"/>
          <w:lang w:val="ru-RU"/>
        </w:rPr>
        <w:t xml:space="preserve">г. </w:t>
      </w:r>
      <w:r w:rsidR="00985E2A">
        <w:rPr>
          <w:rFonts w:ascii="Arial" w:hAnsi="Arial" w:cs="Arial"/>
          <w:sz w:val="22"/>
          <w:szCs w:val="22"/>
          <w:lang w:val="ru-RU"/>
        </w:rPr>
        <w:t>_________</w:t>
      </w:r>
      <w:r w:rsidRPr="00FE5F07">
        <w:rPr>
          <w:rFonts w:ascii="Arial" w:hAnsi="Arial" w:cs="Arial"/>
          <w:sz w:val="22"/>
          <w:szCs w:val="22"/>
          <w:lang w:val="ru-RU"/>
        </w:rPr>
        <w:tab/>
        <w:t>«</w:t>
      </w:r>
      <w:r w:rsidR="00985E2A">
        <w:rPr>
          <w:rFonts w:ascii="Arial" w:hAnsi="Arial" w:cs="Arial"/>
          <w:sz w:val="22"/>
          <w:szCs w:val="22"/>
          <w:lang w:val="ru-RU"/>
        </w:rPr>
        <w:t>___</w:t>
      </w:r>
      <w:r w:rsidRPr="00FE5F07">
        <w:rPr>
          <w:rFonts w:ascii="Arial" w:hAnsi="Arial" w:cs="Arial"/>
          <w:sz w:val="22"/>
          <w:szCs w:val="22"/>
          <w:lang w:val="ru-RU"/>
        </w:rPr>
        <w:t xml:space="preserve">» </w:t>
      </w:r>
      <w:r w:rsidR="00F91F99">
        <w:rPr>
          <w:rFonts w:ascii="Arial" w:hAnsi="Arial" w:cs="Arial"/>
          <w:sz w:val="22"/>
          <w:szCs w:val="22"/>
          <w:lang w:val="ru-RU"/>
        </w:rPr>
        <w:t>_________</w:t>
      </w:r>
      <w:r w:rsidRPr="00FE5F07">
        <w:rPr>
          <w:rFonts w:ascii="Arial" w:hAnsi="Arial" w:cs="Arial"/>
          <w:sz w:val="22"/>
          <w:szCs w:val="22"/>
          <w:lang w:val="ru-RU"/>
        </w:rPr>
        <w:t xml:space="preserve"> 20</w:t>
      </w:r>
      <w:r w:rsidR="00985E2A">
        <w:rPr>
          <w:rFonts w:ascii="Arial" w:hAnsi="Arial" w:cs="Arial"/>
          <w:sz w:val="22"/>
          <w:szCs w:val="22"/>
          <w:lang w:val="ru-RU"/>
        </w:rPr>
        <w:t>____</w:t>
      </w:r>
      <w:r w:rsidR="00C0523F">
        <w:rPr>
          <w:rFonts w:ascii="Arial" w:hAnsi="Arial" w:cs="Arial"/>
          <w:sz w:val="22"/>
          <w:szCs w:val="22"/>
          <w:lang w:val="ru-RU"/>
        </w:rPr>
        <w:t xml:space="preserve"> </w:t>
      </w:r>
      <w:r w:rsidRPr="00FE5F07">
        <w:rPr>
          <w:rFonts w:ascii="Arial" w:hAnsi="Arial" w:cs="Arial"/>
          <w:sz w:val="22"/>
          <w:szCs w:val="22"/>
          <w:lang w:val="ru-RU"/>
        </w:rPr>
        <w:t>г.</w:t>
      </w:r>
    </w:p>
    <w:p w14:paraId="154CEEFC" w14:textId="77777777" w:rsidR="009E6EAC" w:rsidRPr="00FE5F07" w:rsidRDefault="009E6EAC">
      <w:pPr>
        <w:rPr>
          <w:rFonts w:ascii="Arial" w:hAnsi="Arial" w:cs="Arial"/>
          <w:sz w:val="22"/>
          <w:szCs w:val="22"/>
          <w:lang w:val="ru-RU"/>
        </w:rPr>
      </w:pPr>
    </w:p>
    <w:p w14:paraId="4378F351" w14:textId="508F31D8" w:rsidR="009E6EAC" w:rsidRDefault="00985E2A" w:rsidP="002C092D">
      <w:pPr>
        <w:ind w:firstLine="720"/>
        <w:rPr>
          <w:rFonts w:ascii="Arial" w:hAnsi="Arial" w:cs="Arial"/>
          <w:color w:val="auto"/>
          <w:sz w:val="21"/>
          <w:szCs w:val="21"/>
          <w:lang w:val="ru-RU"/>
        </w:rPr>
      </w:pPr>
      <w:bookmarkStart w:id="0" w:name="_gjdgxs" w:colFirst="0" w:colLast="0"/>
      <w:r>
        <w:rPr>
          <w:rFonts w:ascii="Arial" w:hAnsi="Arial" w:cs="Arial"/>
          <w:b/>
          <w:color w:val="auto"/>
          <w:sz w:val="21"/>
          <w:szCs w:val="21"/>
          <w:lang w:val="ru-RU"/>
        </w:rPr>
        <w:t>________________________________________________________________________________</w:t>
      </w:r>
      <w:r w:rsidR="001B5345" w:rsidRPr="00C7225B">
        <w:rPr>
          <w:rFonts w:ascii="Arial" w:hAnsi="Arial" w:cs="Arial"/>
          <w:color w:val="auto"/>
          <w:sz w:val="21"/>
          <w:szCs w:val="21"/>
          <w:lang w:val="ru-RU"/>
        </w:rPr>
        <w:t xml:space="preserve">, именуемое 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в дальнейшем «Заказчик», в лице </w:t>
      </w:r>
      <w:r>
        <w:rPr>
          <w:rFonts w:ascii="Arial" w:hAnsi="Arial" w:cs="Arial"/>
          <w:color w:val="auto"/>
          <w:sz w:val="21"/>
          <w:szCs w:val="21"/>
          <w:lang w:val="ru-RU"/>
        </w:rPr>
        <w:t>_______________________________________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, действующего на основании </w:t>
      </w:r>
      <w:r>
        <w:rPr>
          <w:rFonts w:ascii="Arial" w:hAnsi="Arial" w:cs="Arial"/>
          <w:color w:val="auto"/>
          <w:sz w:val="21"/>
          <w:szCs w:val="21"/>
          <w:lang w:val="ru-RU"/>
        </w:rPr>
        <w:t>____________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, с одной стороны, и </w:t>
      </w:r>
      <w:r w:rsidR="00AC5ECD" w:rsidRPr="009D25B0">
        <w:rPr>
          <w:rFonts w:ascii="Arial" w:hAnsi="Arial" w:cs="Arial"/>
          <w:b/>
          <w:color w:val="auto"/>
          <w:sz w:val="21"/>
          <w:szCs w:val="21"/>
          <w:lang w:val="ru-RU"/>
        </w:rPr>
        <w:t>общество с ограниченной ответственностью «Завод Технофлекс</w:t>
      </w:r>
      <w:r w:rsidR="001B5345" w:rsidRPr="009D25B0">
        <w:rPr>
          <w:rFonts w:ascii="Arial" w:hAnsi="Arial" w:cs="Arial"/>
          <w:b/>
          <w:color w:val="auto"/>
          <w:sz w:val="21"/>
          <w:szCs w:val="21"/>
          <w:lang w:val="ru-RU"/>
        </w:rPr>
        <w:t>»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>, именуем</w:t>
      </w:r>
      <w:r w:rsidR="00AC5ECD" w:rsidRPr="00933865">
        <w:rPr>
          <w:rFonts w:ascii="Arial" w:hAnsi="Arial" w:cs="Arial"/>
          <w:color w:val="auto"/>
          <w:sz w:val="21"/>
          <w:szCs w:val="21"/>
          <w:lang w:val="ru-RU"/>
        </w:rPr>
        <w:t>ое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 в дальнейшем «Исполнитель», в лице </w:t>
      </w:r>
      <w:r w:rsidR="00903DA1" w:rsidRPr="00903DA1">
        <w:rPr>
          <w:rFonts w:ascii="Arial" w:hAnsi="Arial" w:cs="Arial"/>
          <w:color w:val="auto"/>
          <w:sz w:val="21"/>
          <w:szCs w:val="21"/>
          <w:lang w:val="ru-RU"/>
        </w:rPr>
        <w:t xml:space="preserve">  </w:t>
      </w:r>
      <w:r>
        <w:rPr>
          <w:rFonts w:ascii="Arial" w:hAnsi="Arial" w:cs="Arial"/>
          <w:color w:val="auto"/>
          <w:sz w:val="21"/>
          <w:szCs w:val="21"/>
          <w:lang w:val="ru-RU"/>
        </w:rPr>
        <w:t>_______________________________________________</w:t>
      </w:r>
      <w:r w:rsidR="00903DA1" w:rsidRPr="00903DA1">
        <w:rPr>
          <w:rFonts w:ascii="Arial" w:hAnsi="Arial" w:cs="Arial"/>
          <w:color w:val="auto"/>
          <w:sz w:val="21"/>
          <w:szCs w:val="21"/>
          <w:lang w:val="ru-RU"/>
        </w:rPr>
        <w:t xml:space="preserve">, действующего на основании </w:t>
      </w:r>
      <w:r>
        <w:rPr>
          <w:rFonts w:ascii="Arial" w:hAnsi="Arial" w:cs="Arial"/>
          <w:color w:val="auto"/>
          <w:sz w:val="21"/>
          <w:szCs w:val="21"/>
          <w:lang w:val="ru-RU"/>
        </w:rPr>
        <w:t>_________________________________________________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>, Лицензии от "</w:t>
      </w:r>
      <w:r w:rsidR="00AC5ECD" w:rsidRPr="00933865">
        <w:rPr>
          <w:rFonts w:ascii="Arial" w:hAnsi="Arial" w:cs="Arial"/>
          <w:color w:val="auto"/>
          <w:sz w:val="21"/>
          <w:szCs w:val="21"/>
          <w:lang w:val="ru-RU"/>
        </w:rPr>
        <w:t>19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" </w:t>
      </w:r>
      <w:r w:rsidR="00AC5ECD" w:rsidRPr="00933865">
        <w:rPr>
          <w:rFonts w:ascii="Arial" w:hAnsi="Arial" w:cs="Arial"/>
          <w:color w:val="auto"/>
          <w:sz w:val="21"/>
          <w:szCs w:val="21"/>
          <w:lang w:val="ru-RU"/>
        </w:rPr>
        <w:t>ноября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 201</w:t>
      </w:r>
      <w:r w:rsidR="00AC5ECD" w:rsidRPr="00933865">
        <w:rPr>
          <w:rFonts w:ascii="Arial" w:hAnsi="Arial" w:cs="Arial"/>
          <w:color w:val="auto"/>
          <w:sz w:val="21"/>
          <w:szCs w:val="21"/>
          <w:lang w:val="ru-RU"/>
        </w:rPr>
        <w:t>9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 г. серия </w:t>
      </w:r>
      <w:r w:rsidR="00AC5ECD" w:rsidRPr="00933865">
        <w:rPr>
          <w:rFonts w:ascii="Arial" w:hAnsi="Arial" w:cs="Arial"/>
          <w:color w:val="auto"/>
          <w:sz w:val="21"/>
          <w:szCs w:val="21"/>
          <w:lang w:val="ru-RU"/>
        </w:rPr>
        <w:t>62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>Л01 № 000</w:t>
      </w:r>
      <w:r w:rsidR="00AC5ECD" w:rsidRPr="00933865">
        <w:rPr>
          <w:rFonts w:ascii="Arial" w:hAnsi="Arial" w:cs="Arial"/>
          <w:color w:val="auto"/>
          <w:sz w:val="21"/>
          <w:szCs w:val="21"/>
          <w:lang w:val="ru-RU"/>
        </w:rPr>
        <w:t>1297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, регистрационный № </w:t>
      </w:r>
      <w:r w:rsidR="00AC5ECD" w:rsidRPr="00933865">
        <w:rPr>
          <w:rFonts w:ascii="Arial" w:hAnsi="Arial" w:cs="Arial"/>
          <w:color w:val="auto"/>
          <w:sz w:val="21"/>
          <w:szCs w:val="21"/>
          <w:lang w:val="ru-RU"/>
        </w:rPr>
        <w:t>27-4196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 xml:space="preserve">, выданной </w:t>
      </w:r>
      <w:r w:rsidR="00AC5ECD" w:rsidRPr="00933865">
        <w:rPr>
          <w:rFonts w:ascii="Arial" w:hAnsi="Arial" w:cs="Arial"/>
          <w:color w:val="auto"/>
          <w:sz w:val="21"/>
          <w:szCs w:val="21"/>
          <w:lang w:val="ru-RU"/>
        </w:rPr>
        <w:t>Министерством образования и молодежной политики Рязанской области</w:t>
      </w:r>
      <w:r w:rsidR="001B5345" w:rsidRPr="00933865">
        <w:rPr>
          <w:rFonts w:ascii="Arial" w:hAnsi="Arial" w:cs="Arial"/>
          <w:color w:val="auto"/>
          <w:sz w:val="21"/>
          <w:szCs w:val="21"/>
          <w:lang w:val="ru-RU"/>
        </w:rPr>
        <w:t>, с другой стороны, совместно именуемые «Стороны», по отдельности «Сторона», заключили настоящий Договор о нижеследующем:</w:t>
      </w:r>
    </w:p>
    <w:p w14:paraId="06B0FF1A" w14:textId="77777777" w:rsidR="002C092D" w:rsidRPr="00933865" w:rsidRDefault="002C092D" w:rsidP="002C092D">
      <w:pPr>
        <w:ind w:firstLine="720"/>
        <w:rPr>
          <w:rFonts w:ascii="Arial" w:hAnsi="Arial" w:cs="Arial"/>
          <w:color w:val="auto"/>
          <w:sz w:val="21"/>
          <w:szCs w:val="21"/>
          <w:lang w:val="ru-RU"/>
        </w:rPr>
      </w:pPr>
    </w:p>
    <w:p w14:paraId="121B45FE" w14:textId="77777777" w:rsidR="009E6EAC" w:rsidRPr="00933865" w:rsidRDefault="001B5345" w:rsidP="002C092D">
      <w:pPr>
        <w:pStyle w:val="1"/>
        <w:numPr>
          <w:ilvl w:val="0"/>
          <w:numId w:val="1"/>
        </w:numPr>
        <w:spacing w:before="0" w:after="0"/>
        <w:rPr>
          <w:rFonts w:ascii="Arial" w:hAnsi="Arial" w:cs="Arial"/>
          <w:sz w:val="21"/>
          <w:szCs w:val="21"/>
        </w:rPr>
      </w:pPr>
      <w:bookmarkStart w:id="1" w:name="_nhlgpx3fmpuq" w:colFirst="0" w:colLast="0"/>
      <w:bookmarkEnd w:id="1"/>
      <w:r w:rsidRPr="00933865">
        <w:rPr>
          <w:rFonts w:ascii="Arial" w:hAnsi="Arial" w:cs="Arial"/>
          <w:sz w:val="21"/>
          <w:szCs w:val="21"/>
        </w:rPr>
        <w:t>ПРЕДМЕТ ДОГОВОРА</w:t>
      </w:r>
    </w:p>
    <w:p w14:paraId="3B58D367" w14:textId="77777777" w:rsidR="009E6EAC" w:rsidRPr="00933865" w:rsidRDefault="009E6EAC" w:rsidP="002C092D">
      <w:pPr>
        <w:rPr>
          <w:rFonts w:ascii="Arial" w:hAnsi="Arial" w:cs="Arial"/>
          <w:sz w:val="21"/>
          <w:szCs w:val="21"/>
        </w:rPr>
      </w:pPr>
    </w:p>
    <w:p w14:paraId="59B2DDC0" w14:textId="77777777" w:rsidR="009E6EAC" w:rsidRPr="00933865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Исполнитель обязуется предоставить образовательные услуги, согласно Приложениям, которые являются неотъемлемой частью настоящего Договора, а Заказчик обязуется принять и оплатить данные услуги.</w:t>
      </w:r>
    </w:p>
    <w:p w14:paraId="3DF1E598" w14:textId="7DCCD7A0" w:rsidR="009E6EAC" w:rsidRPr="00933865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Перечень лиц, направленных Заказчиком на обучение (далее – </w:t>
      </w:r>
      <w:r w:rsidR="00595ABE">
        <w:rPr>
          <w:rFonts w:ascii="Arial" w:hAnsi="Arial" w:cs="Arial"/>
          <w:sz w:val="21"/>
          <w:szCs w:val="21"/>
          <w:lang w:val="ru-RU"/>
        </w:rPr>
        <w:t>Слушатели</w:t>
      </w:r>
      <w:r w:rsidRPr="00933865">
        <w:rPr>
          <w:rFonts w:ascii="Arial" w:hAnsi="Arial" w:cs="Arial"/>
          <w:sz w:val="21"/>
          <w:szCs w:val="21"/>
          <w:lang w:val="ru-RU"/>
        </w:rPr>
        <w:t>), приведены в Приложениях к настоящему Договору.</w:t>
      </w:r>
    </w:p>
    <w:p w14:paraId="0401BFB4" w14:textId="4D49AD6D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После освоения </w:t>
      </w:r>
      <w:r w:rsidR="00595ABE">
        <w:rPr>
          <w:rFonts w:ascii="Arial" w:hAnsi="Arial" w:cs="Arial"/>
          <w:sz w:val="21"/>
          <w:szCs w:val="21"/>
          <w:lang w:val="ru-RU"/>
        </w:rPr>
        <w:t>Слушателями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программы </w:t>
      </w:r>
      <w:r w:rsidR="00AC5ECD" w:rsidRPr="00933865">
        <w:rPr>
          <w:rFonts w:ascii="Arial" w:hAnsi="Arial" w:cs="Arial"/>
          <w:sz w:val="21"/>
          <w:szCs w:val="21"/>
          <w:lang w:val="ru-RU"/>
        </w:rPr>
        <w:t>обучения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и успешного прохождения итоговой аттестации им выдается итоговый документ</w:t>
      </w:r>
      <w:r w:rsidR="00AC5ECD" w:rsidRPr="00933865">
        <w:rPr>
          <w:rFonts w:ascii="Arial" w:hAnsi="Arial" w:cs="Arial"/>
          <w:sz w:val="21"/>
          <w:szCs w:val="21"/>
          <w:lang w:val="ru-RU"/>
        </w:rPr>
        <w:t xml:space="preserve"> </w:t>
      </w:r>
      <w:r w:rsidR="00951C99">
        <w:rPr>
          <w:rFonts w:ascii="Arial" w:hAnsi="Arial" w:cs="Arial"/>
          <w:sz w:val="21"/>
          <w:szCs w:val="21"/>
          <w:lang w:val="ru-RU"/>
        </w:rPr>
        <w:t>установленного образца.</w:t>
      </w:r>
    </w:p>
    <w:p w14:paraId="52241ACE" w14:textId="0B7B39DE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Заказчик обязуется предоставить все материалы</w:t>
      </w:r>
      <w:r w:rsidR="00B77A89" w:rsidRPr="00933865">
        <w:rPr>
          <w:rFonts w:ascii="Arial" w:hAnsi="Arial" w:cs="Arial"/>
          <w:sz w:val="21"/>
          <w:szCs w:val="21"/>
          <w:lang w:val="ru-RU"/>
        </w:rPr>
        <w:t xml:space="preserve"> и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документы, необходимые для выполнения Исполнителем работ (оказания услуг) по настоящему Договору в течение 5 (пяти) календарных дней с момента заключения настоящего Договора.</w:t>
      </w:r>
    </w:p>
    <w:p w14:paraId="4E253670" w14:textId="203121E5" w:rsidR="009E6EAC" w:rsidRPr="00933865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Срок предоставления услуг – </w:t>
      </w:r>
      <w:r w:rsidR="00C7225B">
        <w:rPr>
          <w:rFonts w:ascii="Arial" w:hAnsi="Arial" w:cs="Arial"/>
          <w:sz w:val="21"/>
          <w:szCs w:val="21"/>
          <w:lang w:val="ru-RU"/>
        </w:rPr>
        <w:t xml:space="preserve">с </w:t>
      </w:r>
      <w:r w:rsidR="00985E2A" w:rsidRPr="00985E2A">
        <w:rPr>
          <w:rFonts w:ascii="Arial" w:hAnsi="Arial" w:cs="Arial"/>
          <w:sz w:val="21"/>
          <w:szCs w:val="21"/>
          <w:lang w:val="ru-RU"/>
        </w:rPr>
        <w:t>«_____» __________</w:t>
      </w:r>
      <w:r w:rsidR="00C7225B" w:rsidRPr="00985E2A">
        <w:rPr>
          <w:rFonts w:ascii="Arial" w:hAnsi="Arial" w:cs="Arial"/>
          <w:sz w:val="21"/>
          <w:szCs w:val="21"/>
          <w:lang w:val="ru-RU"/>
        </w:rPr>
        <w:t>202</w:t>
      </w:r>
      <w:r w:rsidR="00985E2A" w:rsidRPr="00985E2A">
        <w:rPr>
          <w:rFonts w:ascii="Arial" w:hAnsi="Arial" w:cs="Arial"/>
          <w:sz w:val="21"/>
          <w:szCs w:val="21"/>
          <w:lang w:val="ru-RU"/>
        </w:rPr>
        <w:t>__</w:t>
      </w:r>
      <w:r w:rsidR="00C7225B" w:rsidRPr="00985E2A">
        <w:rPr>
          <w:rFonts w:ascii="Arial" w:hAnsi="Arial" w:cs="Arial"/>
          <w:sz w:val="21"/>
          <w:szCs w:val="21"/>
          <w:lang w:val="ru-RU"/>
        </w:rPr>
        <w:t xml:space="preserve"> г.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</w:t>
      </w:r>
      <w:r w:rsidR="00C7225B">
        <w:rPr>
          <w:rFonts w:ascii="Arial" w:hAnsi="Arial" w:cs="Arial"/>
          <w:sz w:val="21"/>
          <w:szCs w:val="21"/>
          <w:lang w:val="ru-RU"/>
        </w:rPr>
        <w:t>до исполнения обязательств по договору.</w:t>
      </w:r>
    </w:p>
    <w:p w14:paraId="04A64C38" w14:textId="77777777" w:rsidR="009E6EAC" w:rsidRPr="00933865" w:rsidRDefault="009E6EAC" w:rsidP="002C092D">
      <w:pPr>
        <w:ind w:left="720"/>
        <w:rPr>
          <w:rFonts w:ascii="Arial" w:hAnsi="Arial" w:cs="Arial"/>
          <w:sz w:val="21"/>
          <w:szCs w:val="21"/>
          <w:lang w:val="ru-RU"/>
        </w:rPr>
      </w:pPr>
    </w:p>
    <w:p w14:paraId="7AC6B889" w14:textId="2B2786F2" w:rsidR="009E6EAC" w:rsidRDefault="001B5345" w:rsidP="002C092D">
      <w:pPr>
        <w:pStyle w:val="1"/>
        <w:numPr>
          <w:ilvl w:val="0"/>
          <w:numId w:val="1"/>
        </w:numPr>
        <w:spacing w:before="0" w:after="0"/>
        <w:rPr>
          <w:rFonts w:ascii="Arial" w:hAnsi="Arial" w:cs="Arial"/>
          <w:sz w:val="21"/>
          <w:szCs w:val="21"/>
        </w:rPr>
      </w:pPr>
      <w:bookmarkStart w:id="2" w:name="_i1ybzltclesp" w:colFirst="0" w:colLast="0"/>
      <w:bookmarkEnd w:id="2"/>
      <w:r w:rsidRPr="00933865">
        <w:rPr>
          <w:rFonts w:ascii="Arial" w:hAnsi="Arial" w:cs="Arial"/>
          <w:sz w:val="21"/>
          <w:szCs w:val="21"/>
        </w:rPr>
        <w:t>ПРАВА И ОБЯЗАННОСТИ СТОРОН</w:t>
      </w:r>
    </w:p>
    <w:p w14:paraId="2670C4C9" w14:textId="77777777" w:rsidR="002C092D" w:rsidRPr="002C092D" w:rsidRDefault="002C092D" w:rsidP="002C092D"/>
    <w:p w14:paraId="34A268D0" w14:textId="77777777" w:rsidR="009E6EAC" w:rsidRPr="00933865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33865">
        <w:rPr>
          <w:rFonts w:ascii="Arial" w:hAnsi="Arial" w:cs="Arial"/>
          <w:sz w:val="21"/>
          <w:szCs w:val="21"/>
        </w:rPr>
        <w:t>Исполнитель вправе:</w:t>
      </w:r>
    </w:p>
    <w:p w14:paraId="559BD5F1" w14:textId="19612EDC" w:rsidR="009E6EAC" w:rsidRPr="00933865" w:rsidRDefault="001B5345" w:rsidP="002C092D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595ABE">
        <w:rPr>
          <w:rFonts w:ascii="Arial" w:hAnsi="Arial" w:cs="Arial"/>
          <w:sz w:val="21"/>
          <w:szCs w:val="21"/>
          <w:lang w:val="ru-RU"/>
        </w:rPr>
        <w:t>Слушателей</w:t>
      </w:r>
      <w:r w:rsidRPr="00933865">
        <w:rPr>
          <w:rFonts w:ascii="Arial" w:hAnsi="Arial" w:cs="Arial"/>
          <w:sz w:val="21"/>
          <w:szCs w:val="21"/>
          <w:lang w:val="ru-RU"/>
        </w:rPr>
        <w:t>.</w:t>
      </w:r>
    </w:p>
    <w:p w14:paraId="566B6B58" w14:textId="48FD5F76" w:rsidR="009E6EAC" w:rsidRPr="00933865" w:rsidRDefault="001B5345" w:rsidP="002C092D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Применять к </w:t>
      </w:r>
      <w:r w:rsidR="00595ABE">
        <w:rPr>
          <w:rFonts w:ascii="Arial" w:hAnsi="Arial" w:cs="Arial"/>
          <w:sz w:val="21"/>
          <w:szCs w:val="21"/>
          <w:lang w:val="ru-RU"/>
        </w:rPr>
        <w:t>Слушателям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2020547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Исполнитель без согласования с Заказчиком вправе привлечь третьих лиц для выполнения работ, предусмотренных настоящим Договором, при этом Исполнитель несет ответственность за их действия в полном объеме.</w:t>
      </w:r>
    </w:p>
    <w:p w14:paraId="52916DBA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33865">
        <w:rPr>
          <w:rFonts w:ascii="Arial" w:hAnsi="Arial" w:cs="Arial"/>
          <w:sz w:val="21"/>
          <w:szCs w:val="21"/>
        </w:rPr>
        <w:t>Заказчик вправе:</w:t>
      </w:r>
    </w:p>
    <w:p w14:paraId="302B5901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№1 настоящего Договора.</w:t>
      </w:r>
    </w:p>
    <w:p w14:paraId="0A024C70" w14:textId="546907E9" w:rsidR="009E6EAC" w:rsidRPr="00933865" w:rsidRDefault="00595ABE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Слушатель</w:t>
      </w:r>
      <w:r w:rsidR="001B5345" w:rsidRPr="00933865">
        <w:rPr>
          <w:rFonts w:ascii="Arial" w:hAnsi="Arial" w:cs="Arial"/>
          <w:sz w:val="21"/>
          <w:szCs w:val="21"/>
          <w:lang w:val="ru-RU"/>
        </w:rPr>
        <w:t xml:space="preserve"> вправе:</w:t>
      </w:r>
    </w:p>
    <w:p w14:paraId="153B2CB2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№1 настоящего Договора.</w:t>
      </w:r>
    </w:p>
    <w:p w14:paraId="1A2E717F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Обращаться к Исполнителю по вопросам, касающимся образовательного процесса.</w:t>
      </w:r>
    </w:p>
    <w:p w14:paraId="02C4DDE5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5815BFA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EB27218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33865">
        <w:rPr>
          <w:rFonts w:ascii="Arial" w:hAnsi="Arial" w:cs="Arial"/>
          <w:sz w:val="21"/>
          <w:szCs w:val="21"/>
        </w:rPr>
        <w:t>Исполнитель обязан:</w:t>
      </w:r>
    </w:p>
    <w:p w14:paraId="7ECFDF40" w14:textId="5C8D26CC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Зачислить в группу </w:t>
      </w:r>
      <w:r w:rsidR="00595ABE">
        <w:rPr>
          <w:rFonts w:ascii="Arial" w:hAnsi="Arial" w:cs="Arial"/>
          <w:sz w:val="21"/>
          <w:szCs w:val="21"/>
          <w:lang w:val="ru-RU"/>
        </w:rPr>
        <w:t>Слушателя</w:t>
      </w:r>
      <w:r w:rsidRPr="00933865">
        <w:rPr>
          <w:rFonts w:ascii="Arial" w:hAnsi="Arial" w:cs="Arial"/>
          <w:sz w:val="21"/>
          <w:szCs w:val="21"/>
          <w:lang w:val="ru-RU"/>
        </w:rPr>
        <w:t>, выполнившего установленные законодательством   Российской   Федерации, учредительными документами, локальными нормативными актами Исполнителя условия приема.</w:t>
      </w:r>
    </w:p>
    <w:p w14:paraId="07B4A6F8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Организовать и обеспечить надлежащее предоставление образовательных услуг, предусмотренных разделом №1 настоящего Договора. Образовательные услуги оказываются в соответствии с федеральными государственными требованиями, учебным планом и расписанием занятий Исполнителя.</w:t>
      </w:r>
    </w:p>
    <w:p w14:paraId="3876305E" w14:textId="49AAC8AC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Обеспечить </w:t>
      </w:r>
      <w:r w:rsidR="00595ABE">
        <w:rPr>
          <w:rFonts w:ascii="Arial" w:hAnsi="Arial" w:cs="Arial"/>
          <w:sz w:val="21"/>
          <w:szCs w:val="21"/>
          <w:lang w:val="ru-RU"/>
        </w:rPr>
        <w:t>Слушателю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предусмотренные выбранной образовательной программой условия ее освоения.</w:t>
      </w:r>
    </w:p>
    <w:p w14:paraId="292A4970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Принимать от Заказчика плату за образовательные услуги.</w:t>
      </w:r>
    </w:p>
    <w:p w14:paraId="56500582" w14:textId="44B67514" w:rsidR="009E6EAC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Обеспечить </w:t>
      </w:r>
      <w:r w:rsidR="00595ABE">
        <w:rPr>
          <w:rFonts w:ascii="Arial" w:hAnsi="Arial" w:cs="Arial"/>
          <w:sz w:val="21"/>
          <w:szCs w:val="21"/>
          <w:lang w:val="ru-RU"/>
        </w:rPr>
        <w:t>Слушателю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</w:t>
      </w:r>
      <w:r w:rsidR="00CA220A" w:rsidRPr="00933865">
        <w:rPr>
          <w:rFonts w:ascii="Arial" w:hAnsi="Arial" w:cs="Arial"/>
          <w:sz w:val="21"/>
          <w:szCs w:val="21"/>
          <w:lang w:val="ru-RU"/>
        </w:rPr>
        <w:t>безопасные условия обучения</w:t>
      </w:r>
      <w:r w:rsidRPr="00933865">
        <w:rPr>
          <w:rFonts w:ascii="Arial" w:hAnsi="Arial" w:cs="Arial"/>
          <w:sz w:val="21"/>
          <w:szCs w:val="21"/>
          <w:lang w:val="ru-RU"/>
        </w:rPr>
        <w:t>, охрану жизни и здоровья.</w:t>
      </w:r>
    </w:p>
    <w:p w14:paraId="76B57B93" w14:textId="6331F631" w:rsidR="00951C99" w:rsidRPr="00595ABE" w:rsidRDefault="00951C99" w:rsidP="00951C99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595ABE">
        <w:rPr>
          <w:rFonts w:ascii="Arial" w:hAnsi="Arial" w:cs="Arial"/>
          <w:sz w:val="21"/>
          <w:szCs w:val="21"/>
          <w:lang w:val="ru-RU"/>
        </w:rPr>
        <w:lastRenderedPageBreak/>
        <w:t>При условии полной оплаты стоимости образовательных услуг, выдать Слушателю(ям), прошедшему полный курс обучения, успешно освоившему дополнительную профессиональную программу и итоговую аттестацию, удостоверение установленного образца.</w:t>
      </w:r>
    </w:p>
    <w:p w14:paraId="56F0326D" w14:textId="2A14B020" w:rsidR="009E6EAC" w:rsidRPr="00951C99" w:rsidRDefault="001B5345" w:rsidP="00951C99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51C99">
        <w:rPr>
          <w:rFonts w:ascii="Arial" w:hAnsi="Arial" w:cs="Arial"/>
          <w:sz w:val="21"/>
          <w:szCs w:val="21"/>
          <w:lang w:val="ru-RU"/>
        </w:rPr>
        <w:t>Заказчик обязан:</w:t>
      </w:r>
    </w:p>
    <w:p w14:paraId="57CB7682" w14:textId="172B9C77" w:rsidR="009E6EAC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своевременно вносить плату за предоставляемые </w:t>
      </w:r>
      <w:r w:rsidR="00595ABE">
        <w:rPr>
          <w:rFonts w:ascii="Arial" w:hAnsi="Arial" w:cs="Arial"/>
          <w:sz w:val="21"/>
          <w:szCs w:val="21"/>
          <w:lang w:val="ru-RU"/>
        </w:rPr>
        <w:t>Слушателю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образовательные услуги, указанные в разделе №1 настоящего Договора, в размере и порядке, определенные настоящим Договором.</w:t>
      </w:r>
    </w:p>
    <w:p w14:paraId="54EFB44A" w14:textId="1438E63E" w:rsidR="00951C99" w:rsidRPr="00933865" w:rsidRDefault="00951C99" w:rsidP="00951C99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51C99">
        <w:rPr>
          <w:rFonts w:ascii="Arial" w:hAnsi="Arial" w:cs="Arial"/>
          <w:sz w:val="21"/>
          <w:szCs w:val="21"/>
          <w:lang w:val="ru-RU"/>
        </w:rPr>
        <w:t>Обеспечить посещение Слушателем (ями) учебных занятий в соответствии с расписанием учебных занятий. Извещать Исполнителя о причинах отсутствия Слушателя (ей) на занятиях.</w:t>
      </w:r>
    </w:p>
    <w:p w14:paraId="338E3D2F" w14:textId="720A245C" w:rsidR="009E6EAC" w:rsidRPr="00933865" w:rsidRDefault="001B5345" w:rsidP="00481101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предоставить (при необходимости) рабочее место для </w:t>
      </w:r>
      <w:r w:rsidR="00CA220A" w:rsidRPr="00933865">
        <w:rPr>
          <w:rFonts w:ascii="Arial" w:hAnsi="Arial" w:cs="Arial"/>
          <w:sz w:val="21"/>
          <w:szCs w:val="21"/>
          <w:lang w:val="ru-RU"/>
        </w:rPr>
        <w:t>практики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</w:t>
      </w:r>
      <w:r w:rsidR="00595ABE">
        <w:rPr>
          <w:rFonts w:ascii="Arial" w:hAnsi="Arial" w:cs="Arial"/>
          <w:sz w:val="21"/>
          <w:szCs w:val="21"/>
          <w:lang w:val="ru-RU"/>
        </w:rPr>
        <w:t>Слушателей</w:t>
      </w:r>
      <w:r w:rsidR="00481101">
        <w:rPr>
          <w:rFonts w:ascii="Arial" w:hAnsi="Arial" w:cs="Arial"/>
          <w:sz w:val="21"/>
          <w:szCs w:val="21"/>
          <w:lang w:val="ru-RU"/>
        </w:rPr>
        <w:t xml:space="preserve"> </w:t>
      </w:r>
      <w:r w:rsidR="00481101" w:rsidRPr="00481101">
        <w:rPr>
          <w:rFonts w:ascii="Arial" w:hAnsi="Arial" w:cs="Arial"/>
          <w:sz w:val="21"/>
          <w:szCs w:val="21"/>
          <w:lang w:val="ru-RU"/>
        </w:rPr>
        <w:t xml:space="preserve">и назначить мастера производственного обучения из числа своих сотрудников для проведения практики.  </w:t>
      </w:r>
      <w:r w:rsidRPr="00933865">
        <w:rPr>
          <w:rFonts w:ascii="Arial" w:hAnsi="Arial" w:cs="Arial"/>
          <w:sz w:val="21"/>
          <w:szCs w:val="21"/>
          <w:lang w:val="ru-RU"/>
        </w:rPr>
        <w:t>.</w:t>
      </w:r>
    </w:p>
    <w:p w14:paraId="72CDF363" w14:textId="43B676ED" w:rsidR="009E6EAC" w:rsidRPr="00933865" w:rsidRDefault="00595ABE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Слушатель</w:t>
      </w:r>
      <w:r w:rsidR="001B5345" w:rsidRPr="00933865">
        <w:rPr>
          <w:rFonts w:ascii="Arial" w:hAnsi="Arial" w:cs="Arial"/>
          <w:sz w:val="21"/>
          <w:szCs w:val="21"/>
          <w:lang w:val="ru-RU"/>
        </w:rPr>
        <w:t xml:space="preserve"> обязан:</w:t>
      </w:r>
    </w:p>
    <w:p w14:paraId="61FF0976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Выполнять задания для подготовки к занятиям, предусмотренным учебным планом.</w:t>
      </w:r>
    </w:p>
    <w:p w14:paraId="101ACE4F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Извещать Исполнителя о причинах отсутствия на занятиях.</w:t>
      </w:r>
    </w:p>
    <w:p w14:paraId="6F696963" w14:textId="77777777" w:rsidR="009E6EAC" w:rsidRPr="00933865" w:rsidRDefault="001B5345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 Исполнителя.</w:t>
      </w:r>
    </w:p>
    <w:p w14:paraId="39FD001D" w14:textId="77777777" w:rsidR="009E6EAC" w:rsidRPr="00933865" w:rsidRDefault="001B5345" w:rsidP="002C092D">
      <w:pPr>
        <w:numPr>
          <w:ilvl w:val="2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 w:eastAsia="zh-CN"/>
        </w:rPr>
        <w:t>Соблюдать требования учредительных документов, правила внутреннего распорядка, правила охраны труда и пожарной безопасности</w:t>
      </w:r>
      <w:r w:rsidRPr="00933865">
        <w:rPr>
          <w:rFonts w:ascii="Arial" w:hAnsi="Arial" w:cs="Arial"/>
          <w:sz w:val="21"/>
          <w:szCs w:val="21"/>
          <w:lang w:val="en-US" w:eastAsia="zh-CN"/>
        </w:rPr>
        <w:t> </w:t>
      </w:r>
      <w:r w:rsidRPr="00933865">
        <w:rPr>
          <w:rFonts w:ascii="Arial" w:hAnsi="Arial" w:cs="Arial"/>
          <w:sz w:val="21"/>
          <w:szCs w:val="21"/>
          <w:lang w:val="ru-RU" w:eastAsia="zh-CN"/>
        </w:rPr>
        <w:t>и иные локальные нормативные акты Исполнителя.</w:t>
      </w:r>
    </w:p>
    <w:p w14:paraId="39FA29D5" w14:textId="77777777" w:rsidR="009E6EAC" w:rsidRPr="00933865" w:rsidRDefault="009E6EAC" w:rsidP="002C092D">
      <w:pPr>
        <w:rPr>
          <w:rFonts w:ascii="Arial" w:hAnsi="Arial" w:cs="Arial"/>
          <w:sz w:val="21"/>
          <w:szCs w:val="21"/>
          <w:lang w:val="ru-RU"/>
        </w:rPr>
      </w:pPr>
    </w:p>
    <w:p w14:paraId="4D23AD4A" w14:textId="7A720487" w:rsidR="009E6EAC" w:rsidRDefault="001B5345" w:rsidP="002C092D">
      <w:pPr>
        <w:pStyle w:val="1"/>
        <w:numPr>
          <w:ilvl w:val="0"/>
          <w:numId w:val="1"/>
        </w:numPr>
        <w:spacing w:before="0" w:after="0"/>
        <w:rPr>
          <w:rFonts w:ascii="Arial" w:hAnsi="Arial" w:cs="Arial"/>
          <w:sz w:val="21"/>
          <w:szCs w:val="21"/>
          <w:lang w:val="ru-RU"/>
        </w:rPr>
      </w:pPr>
      <w:bookmarkStart w:id="3" w:name="_nnigizc76cij" w:colFirst="0" w:colLast="0"/>
      <w:bookmarkEnd w:id="3"/>
      <w:r w:rsidRPr="00933865">
        <w:rPr>
          <w:rFonts w:ascii="Arial" w:hAnsi="Arial" w:cs="Arial"/>
          <w:sz w:val="21"/>
          <w:szCs w:val="21"/>
          <w:lang w:val="ru-RU"/>
        </w:rPr>
        <w:t>СТОИМОСТЬ УСЛУГ, СРОКИ И ПОРЯДОК ИХ ОПЛАТЫ И ПРИЕМКИ</w:t>
      </w:r>
    </w:p>
    <w:p w14:paraId="0324AF8D" w14:textId="77777777" w:rsidR="002C092D" w:rsidRPr="002C092D" w:rsidRDefault="002C092D" w:rsidP="002C092D">
      <w:pPr>
        <w:rPr>
          <w:lang w:val="ru-RU"/>
        </w:rPr>
      </w:pPr>
    </w:p>
    <w:p w14:paraId="6CBBD2B6" w14:textId="50D655E9" w:rsidR="009E6EAC" w:rsidRPr="00933865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Стоимость услуг, указывается в каждом конкретном Приложении к данному договору, </w:t>
      </w:r>
    </w:p>
    <w:p w14:paraId="7C8F805B" w14:textId="77777777" w:rsidR="009E6EAC" w:rsidRPr="00933865" w:rsidRDefault="00097EC9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Срок оплаты услуг стороны определяют в каждом конкретном Приложении.</w:t>
      </w:r>
    </w:p>
    <w:p w14:paraId="283C2729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Обязательства Заказчика по оплате сумм по каждому конкретному Приложению к данному Договору считаются выполненными с момента их </w:t>
      </w:r>
      <w:r w:rsidR="00097EC9" w:rsidRPr="00933865">
        <w:rPr>
          <w:rFonts w:ascii="Arial" w:hAnsi="Arial" w:cs="Arial"/>
          <w:sz w:val="21"/>
          <w:szCs w:val="21"/>
          <w:lang w:val="ru-RU"/>
        </w:rPr>
        <w:t>списания с расчетного счета Заказчика</w:t>
      </w:r>
      <w:r w:rsidRPr="00933865">
        <w:rPr>
          <w:rFonts w:ascii="Arial" w:hAnsi="Arial" w:cs="Arial"/>
          <w:sz w:val="21"/>
          <w:szCs w:val="21"/>
          <w:lang w:val="ru-RU"/>
        </w:rPr>
        <w:t>.</w:t>
      </w:r>
    </w:p>
    <w:p w14:paraId="26B70C5D" w14:textId="77777777" w:rsidR="009E6EAC" w:rsidRPr="00933865" w:rsidRDefault="001B5345" w:rsidP="002C092D">
      <w:pPr>
        <w:numPr>
          <w:ilvl w:val="1"/>
          <w:numId w:val="1"/>
        </w:numPr>
        <w:shd w:val="clear" w:color="auto" w:fill="FFFFFF"/>
        <w:contextualSpacing/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 случае отказа Заказчика от выполнения условий настоящего Договора Заказчик обязуется оплатить все фактические расходы Исполнителю, связанные с выполнением работ (услуг) по настоящему Договору и Приложениям к нему. Факт выполненных работ по настоящему Договору в целом или по каждому отдельному Приложению, подтверждается предоставлением акта выполненных работ и сопутствующей документацией.</w:t>
      </w:r>
    </w:p>
    <w:p w14:paraId="576215AA" w14:textId="77777777" w:rsidR="009E6EAC" w:rsidRPr="00933865" w:rsidRDefault="001B5345" w:rsidP="002C092D">
      <w:pPr>
        <w:ind w:left="567"/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 </w:t>
      </w:r>
    </w:p>
    <w:p w14:paraId="68E5F857" w14:textId="398155D5" w:rsidR="009E6EAC" w:rsidRDefault="001B5345" w:rsidP="002C092D">
      <w:pPr>
        <w:pStyle w:val="1"/>
        <w:numPr>
          <w:ilvl w:val="0"/>
          <w:numId w:val="1"/>
        </w:numPr>
        <w:spacing w:before="0" w:after="0"/>
        <w:rPr>
          <w:rFonts w:ascii="Arial" w:hAnsi="Arial" w:cs="Arial"/>
          <w:sz w:val="21"/>
          <w:szCs w:val="21"/>
        </w:rPr>
      </w:pPr>
      <w:bookmarkStart w:id="4" w:name="_6uz86mi4vr1o" w:colFirst="0" w:colLast="0"/>
      <w:bookmarkEnd w:id="4"/>
      <w:r w:rsidRPr="00933865">
        <w:rPr>
          <w:rFonts w:ascii="Arial" w:hAnsi="Arial" w:cs="Arial"/>
          <w:sz w:val="21"/>
          <w:szCs w:val="21"/>
          <w:highlight w:val="white"/>
        </w:rPr>
        <w:t>ОСНОВАНИЯ ИЗМЕНЕНИЯ И РАСТОРЖЕНИЯ ДОГОВОРА</w:t>
      </w:r>
    </w:p>
    <w:p w14:paraId="31C6A70B" w14:textId="77777777" w:rsidR="002C092D" w:rsidRPr="002C092D" w:rsidRDefault="002C092D" w:rsidP="002C092D"/>
    <w:p w14:paraId="59751CC9" w14:textId="77777777" w:rsidR="009E6EAC" w:rsidRPr="00933865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Условия, на которых заключен настоящий Договор, могут быть изменены по соглашению </w:t>
      </w:r>
      <w:r w:rsidRPr="00933865">
        <w:rPr>
          <w:rFonts w:ascii="Arial" w:hAnsi="Arial" w:cs="Arial"/>
          <w:sz w:val="21"/>
          <w:szCs w:val="21"/>
        </w:rPr>
        <w:t>Сторон или в соответствии с законодательством Российской Федерации.</w:t>
      </w:r>
    </w:p>
    <w:p w14:paraId="7CDE3C88" w14:textId="77777777" w:rsidR="009E6EAC" w:rsidRPr="00933865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Настоящий Договор может быть расторгнут по соглашению </w:t>
      </w:r>
      <w:r w:rsidRPr="00933865">
        <w:rPr>
          <w:rFonts w:ascii="Arial" w:hAnsi="Arial" w:cs="Arial"/>
          <w:sz w:val="21"/>
          <w:szCs w:val="21"/>
        </w:rPr>
        <w:t>Сторон.</w:t>
      </w:r>
    </w:p>
    <w:p w14:paraId="74C534B9" w14:textId="41F9F725" w:rsidR="009E6EAC" w:rsidRPr="00933865" w:rsidRDefault="00097EC9" w:rsidP="00222382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В </w:t>
      </w:r>
      <w:r w:rsidR="00222382" w:rsidRPr="00933865">
        <w:rPr>
          <w:rFonts w:ascii="Arial" w:hAnsi="Arial" w:cs="Arial"/>
          <w:sz w:val="21"/>
          <w:szCs w:val="21"/>
          <w:lang w:val="ru-RU"/>
        </w:rPr>
        <w:t xml:space="preserve">одностороннем порядке 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данный договор может быть </w:t>
      </w:r>
      <w:r w:rsidR="00222382" w:rsidRPr="00933865">
        <w:rPr>
          <w:rFonts w:ascii="Arial" w:hAnsi="Arial" w:cs="Arial"/>
          <w:sz w:val="21"/>
          <w:szCs w:val="21"/>
          <w:lang w:val="ru-RU"/>
        </w:rPr>
        <w:t>расторгнут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по инициативе любой из сторон при условии пред</w:t>
      </w:r>
      <w:r w:rsidR="00C5100C">
        <w:rPr>
          <w:rFonts w:ascii="Arial" w:hAnsi="Arial" w:cs="Arial"/>
          <w:sz w:val="21"/>
          <w:szCs w:val="21"/>
          <w:lang w:val="ru-RU"/>
        </w:rPr>
        <w:t xml:space="preserve">варительного за 30 календарных 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дней письменного извещения другой стороны. </w:t>
      </w:r>
    </w:p>
    <w:p w14:paraId="12400A91" w14:textId="20742D28" w:rsidR="003C1F26" w:rsidRPr="00933865" w:rsidRDefault="003C1F26" w:rsidP="00D14954">
      <w:pPr>
        <w:pStyle w:val="a7"/>
        <w:numPr>
          <w:ilvl w:val="1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>Настоящий Договор может быть расторгнут по инициативе Исполнителя в одностороннем порядке в случаях:</w:t>
      </w:r>
    </w:p>
    <w:p w14:paraId="3DE20C41" w14:textId="47C37886" w:rsidR="003C1F26" w:rsidRPr="00933865" w:rsidRDefault="003C1F26" w:rsidP="00D14954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2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595ABE">
        <w:rPr>
          <w:rFonts w:ascii="Arial" w:eastAsia="SimSun" w:hAnsi="Arial" w:cs="Arial"/>
          <w:color w:val="auto"/>
          <w:sz w:val="21"/>
          <w:szCs w:val="21"/>
          <w:lang w:val="ru-RU"/>
        </w:rPr>
        <w:t>Слушателя</w:t>
      </w: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>;</w:t>
      </w:r>
    </w:p>
    <w:p w14:paraId="23FD0091" w14:textId="77777777" w:rsidR="003C1F26" w:rsidRPr="00933865" w:rsidRDefault="003C1F26" w:rsidP="002C092D">
      <w:pPr>
        <w:pStyle w:val="a7"/>
        <w:numPr>
          <w:ilvl w:val="0"/>
          <w:numId w:val="3"/>
        </w:numPr>
        <w:autoSpaceDE w:val="0"/>
        <w:autoSpaceDN w:val="0"/>
        <w:adjustRightInd w:val="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>в иных случаях, предусмотренных законодательством Российской Федерации.</w:t>
      </w:r>
    </w:p>
    <w:p w14:paraId="3EFB7798" w14:textId="77777777" w:rsidR="003C1F26" w:rsidRPr="00933865" w:rsidRDefault="003C1F26" w:rsidP="002C092D">
      <w:pPr>
        <w:ind w:left="567"/>
        <w:rPr>
          <w:rFonts w:ascii="Arial" w:hAnsi="Arial" w:cs="Arial"/>
          <w:sz w:val="21"/>
          <w:szCs w:val="21"/>
          <w:lang w:val="ru-RU"/>
        </w:rPr>
      </w:pPr>
    </w:p>
    <w:p w14:paraId="4C849F35" w14:textId="22CCB6B1" w:rsidR="009E6EAC" w:rsidRDefault="001B5345" w:rsidP="002C092D">
      <w:pPr>
        <w:pStyle w:val="1"/>
        <w:numPr>
          <w:ilvl w:val="0"/>
          <w:numId w:val="1"/>
        </w:numPr>
        <w:spacing w:before="0" w:after="0"/>
        <w:rPr>
          <w:rFonts w:ascii="Arial" w:hAnsi="Arial" w:cs="Arial"/>
          <w:sz w:val="21"/>
          <w:szCs w:val="21"/>
        </w:rPr>
      </w:pPr>
      <w:bookmarkStart w:id="5" w:name="_6k4zaf6xgmyf" w:colFirst="0" w:colLast="0"/>
      <w:bookmarkEnd w:id="5"/>
      <w:r w:rsidRPr="00933865">
        <w:rPr>
          <w:rFonts w:ascii="Arial" w:hAnsi="Arial" w:cs="Arial"/>
          <w:sz w:val="21"/>
          <w:szCs w:val="21"/>
          <w:highlight w:val="white"/>
        </w:rPr>
        <w:t>ОТВЕТСТВЕННОСТЬ СТОРОН</w:t>
      </w:r>
    </w:p>
    <w:p w14:paraId="22896F4E" w14:textId="77777777" w:rsidR="002C092D" w:rsidRPr="002C092D" w:rsidRDefault="002C092D" w:rsidP="002C092D"/>
    <w:p w14:paraId="16DC93CA" w14:textId="77777777" w:rsidR="009E6EAC" w:rsidRPr="00933865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895D1F0" w14:textId="3EFE5487" w:rsidR="00A576B9" w:rsidRPr="00933865" w:rsidRDefault="00A576B9" w:rsidP="00C5100C">
      <w:pPr>
        <w:pStyle w:val="a7"/>
        <w:numPr>
          <w:ilvl w:val="1"/>
          <w:numId w:val="1"/>
        </w:numPr>
        <w:autoSpaceDE w:val="0"/>
        <w:autoSpaceDN w:val="0"/>
        <w:adjustRightInd w:val="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 xml:space="preserve">Заказчик вправе отказаться от исполнения Договора и потребовать полного возмещения убытков, если в </w:t>
      </w:r>
      <w:r w:rsidR="007C1E45" w:rsidRPr="007C1E45">
        <w:rPr>
          <w:rFonts w:ascii="Arial" w:eastAsia="SimSun" w:hAnsi="Arial" w:cs="Arial"/>
          <w:color w:val="auto"/>
          <w:sz w:val="21"/>
          <w:szCs w:val="21"/>
          <w:lang w:val="ru-RU"/>
        </w:rPr>
        <w:t>14-</w:t>
      </w:r>
      <w:r w:rsidR="007C1E45">
        <w:rPr>
          <w:rFonts w:ascii="Arial" w:eastAsia="SimSun" w:hAnsi="Arial" w:cs="Arial"/>
          <w:color w:val="auto"/>
          <w:sz w:val="21"/>
          <w:szCs w:val="21"/>
          <w:lang w:val="ru-RU"/>
        </w:rPr>
        <w:t>дневный</w:t>
      </w: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6A3B32A" w14:textId="77777777" w:rsidR="00A576B9" w:rsidRPr="00933865" w:rsidRDefault="00A576B9" w:rsidP="00D14954">
      <w:pPr>
        <w:pStyle w:val="a7"/>
        <w:autoSpaceDE w:val="0"/>
        <w:autoSpaceDN w:val="0"/>
        <w:adjustRightInd w:val="0"/>
        <w:spacing w:before="220"/>
        <w:ind w:left="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>5.2.1.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11D16F8" w14:textId="77777777" w:rsidR="00A576B9" w:rsidRPr="00933865" w:rsidRDefault="00A576B9" w:rsidP="00D14954">
      <w:pPr>
        <w:pStyle w:val="a7"/>
        <w:autoSpaceDE w:val="0"/>
        <w:autoSpaceDN w:val="0"/>
        <w:adjustRightInd w:val="0"/>
        <w:spacing w:before="220"/>
        <w:ind w:left="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lastRenderedPageBreak/>
        <w:t>5.2.2.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406F139" w14:textId="77777777" w:rsidR="00A576B9" w:rsidRPr="00933865" w:rsidRDefault="00A576B9" w:rsidP="00D14954">
      <w:pPr>
        <w:pStyle w:val="a7"/>
        <w:autoSpaceDE w:val="0"/>
        <w:autoSpaceDN w:val="0"/>
        <w:adjustRightInd w:val="0"/>
        <w:spacing w:before="220"/>
        <w:ind w:left="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>5.2.3.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960FC56" w14:textId="77777777" w:rsidR="00A576B9" w:rsidRPr="00933865" w:rsidRDefault="00A576B9" w:rsidP="00D14954">
      <w:pPr>
        <w:pStyle w:val="a7"/>
        <w:autoSpaceDE w:val="0"/>
        <w:autoSpaceDN w:val="0"/>
        <w:adjustRightInd w:val="0"/>
        <w:spacing w:before="220"/>
        <w:ind w:left="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>5.2.4. Потребовать уменьшения стоимости образовательной услуги;</w:t>
      </w:r>
    </w:p>
    <w:p w14:paraId="28BD46FC" w14:textId="77777777" w:rsidR="00A576B9" w:rsidRPr="00933865" w:rsidRDefault="00A576B9" w:rsidP="00D14954">
      <w:pPr>
        <w:pStyle w:val="a7"/>
        <w:autoSpaceDE w:val="0"/>
        <w:autoSpaceDN w:val="0"/>
        <w:adjustRightInd w:val="0"/>
        <w:spacing w:before="220"/>
        <w:ind w:left="0"/>
        <w:rPr>
          <w:rFonts w:ascii="Arial" w:eastAsia="SimSun" w:hAnsi="Arial" w:cs="Arial"/>
          <w:color w:val="auto"/>
          <w:sz w:val="21"/>
          <w:szCs w:val="21"/>
          <w:lang w:val="ru-RU"/>
        </w:rPr>
      </w:pPr>
      <w:r w:rsidRPr="00933865">
        <w:rPr>
          <w:rFonts w:ascii="Arial" w:eastAsia="SimSun" w:hAnsi="Arial" w:cs="Arial"/>
          <w:color w:val="auto"/>
          <w:sz w:val="21"/>
          <w:szCs w:val="21"/>
          <w:lang w:val="ru-RU"/>
        </w:rPr>
        <w:t>5.2.5. Расторгнуть Договор.</w:t>
      </w:r>
    </w:p>
    <w:p w14:paraId="0E4FE857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 случае нарушения своих обязательств одной из Сторон упущенная выгода другой Стороны не возмещается.</w:t>
      </w:r>
    </w:p>
    <w:p w14:paraId="2A90FE1D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Все споры и разногласия, которые могут возникнуть между Сторонами, будут разрешаться путем переговоров. Стороны обязуются соблюдать претензионный порядок урегулирования споров и разногласий, возникающих из Договора.</w:t>
      </w:r>
    </w:p>
    <w:p w14:paraId="17717455" w14:textId="30AE2C9A" w:rsidR="009E6EAC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При </w:t>
      </w:r>
      <w:r w:rsidR="00680D0D" w:rsidRPr="00933865">
        <w:rPr>
          <w:rFonts w:ascii="Arial" w:hAnsi="Arial" w:cs="Arial"/>
          <w:sz w:val="21"/>
          <w:szCs w:val="21"/>
          <w:lang w:val="ru-RU"/>
        </w:rPr>
        <w:t>не достижении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Сторонами согласия по спорным вопросам они разрешаются в судебном порядке в Арбитражном суде по месту нахождения Истца.</w:t>
      </w:r>
    </w:p>
    <w:p w14:paraId="24F1CEF6" w14:textId="77777777" w:rsidR="002C092D" w:rsidRPr="00933865" w:rsidRDefault="002C092D" w:rsidP="002C092D">
      <w:pPr>
        <w:ind w:left="567"/>
        <w:rPr>
          <w:rFonts w:ascii="Arial" w:hAnsi="Arial" w:cs="Arial"/>
          <w:sz w:val="21"/>
          <w:szCs w:val="21"/>
          <w:lang w:val="ru-RU"/>
        </w:rPr>
      </w:pPr>
    </w:p>
    <w:p w14:paraId="76889387" w14:textId="77777777" w:rsidR="009E6EAC" w:rsidRPr="00933865" w:rsidRDefault="001B5345" w:rsidP="002C092D">
      <w:pPr>
        <w:pStyle w:val="1"/>
        <w:numPr>
          <w:ilvl w:val="0"/>
          <w:numId w:val="1"/>
        </w:numPr>
        <w:spacing w:before="0" w:after="0"/>
        <w:rPr>
          <w:rFonts w:ascii="Arial" w:hAnsi="Arial" w:cs="Arial"/>
          <w:sz w:val="21"/>
          <w:szCs w:val="21"/>
        </w:rPr>
      </w:pPr>
      <w:bookmarkStart w:id="6" w:name="_oaauuitlt0wt" w:colFirst="0" w:colLast="0"/>
      <w:bookmarkEnd w:id="6"/>
      <w:r w:rsidRPr="00933865">
        <w:rPr>
          <w:rFonts w:ascii="Arial" w:hAnsi="Arial" w:cs="Arial"/>
          <w:sz w:val="21"/>
          <w:szCs w:val="21"/>
        </w:rPr>
        <w:t>СРОК ДЕЙСТВИЯ ДОГОВОРА</w:t>
      </w:r>
    </w:p>
    <w:p w14:paraId="70909A26" w14:textId="77777777" w:rsidR="009E6EAC" w:rsidRPr="00933865" w:rsidRDefault="009E6EAC" w:rsidP="002C092D">
      <w:pPr>
        <w:rPr>
          <w:rFonts w:ascii="Arial" w:hAnsi="Arial" w:cs="Arial"/>
          <w:sz w:val="21"/>
          <w:szCs w:val="21"/>
        </w:rPr>
      </w:pPr>
    </w:p>
    <w:p w14:paraId="7676AA99" w14:textId="6B9D83FD" w:rsidR="009E6EAC" w:rsidRDefault="001B5345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4DD6BD6" w14:textId="77777777" w:rsidR="002C092D" w:rsidRPr="00933865" w:rsidRDefault="002C092D" w:rsidP="002C092D">
      <w:pPr>
        <w:ind w:left="567"/>
        <w:rPr>
          <w:rFonts w:ascii="Arial" w:hAnsi="Arial" w:cs="Arial"/>
          <w:sz w:val="21"/>
          <w:szCs w:val="21"/>
          <w:lang w:val="ru-RU"/>
        </w:rPr>
      </w:pPr>
    </w:p>
    <w:p w14:paraId="417BA718" w14:textId="77777777" w:rsidR="009E6EAC" w:rsidRPr="00933865" w:rsidRDefault="001B5345" w:rsidP="002C092D">
      <w:pPr>
        <w:pStyle w:val="1"/>
        <w:numPr>
          <w:ilvl w:val="0"/>
          <w:numId w:val="1"/>
        </w:numPr>
        <w:spacing w:before="0" w:after="0"/>
        <w:rPr>
          <w:rFonts w:ascii="Arial" w:hAnsi="Arial" w:cs="Arial"/>
          <w:sz w:val="21"/>
          <w:szCs w:val="21"/>
        </w:rPr>
      </w:pPr>
      <w:bookmarkStart w:id="7" w:name="_ga2ojkvc11pn" w:colFirst="0" w:colLast="0"/>
      <w:bookmarkEnd w:id="7"/>
      <w:r w:rsidRPr="00933865">
        <w:rPr>
          <w:rFonts w:ascii="Arial" w:hAnsi="Arial" w:cs="Arial"/>
          <w:sz w:val="21"/>
          <w:szCs w:val="21"/>
        </w:rPr>
        <w:t>ЗАКЛЮЧИТЕЛЬНЫЕ ПОЛОЖЕНИЯ</w:t>
      </w:r>
    </w:p>
    <w:p w14:paraId="3FC612C5" w14:textId="77777777" w:rsidR="009E6EAC" w:rsidRPr="00933865" w:rsidRDefault="009E6EAC" w:rsidP="002C092D">
      <w:pPr>
        <w:rPr>
          <w:rFonts w:ascii="Arial" w:hAnsi="Arial" w:cs="Arial"/>
          <w:sz w:val="21"/>
          <w:szCs w:val="21"/>
        </w:rPr>
      </w:pPr>
    </w:p>
    <w:p w14:paraId="2CCADB3F" w14:textId="77777777" w:rsidR="00373C77" w:rsidRPr="00933865" w:rsidRDefault="00373C77" w:rsidP="002C092D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napToGrid w:val="0"/>
          <w:spacing w:val="-6"/>
          <w:sz w:val="21"/>
          <w:szCs w:val="21"/>
          <w:lang w:val="ru-RU"/>
        </w:rPr>
        <w:t xml:space="preserve">Факсимильные и электронные копии Договора, дополнений и приложений к Договору имеют силу оригинала, если подписаны и заверены печатями </w:t>
      </w:r>
      <w:r w:rsidRPr="00933865">
        <w:rPr>
          <w:rFonts w:ascii="Arial" w:hAnsi="Arial" w:cs="Arial"/>
          <w:spacing w:val="-6"/>
          <w:sz w:val="21"/>
          <w:szCs w:val="21"/>
          <w:lang w:val="ru-RU"/>
        </w:rPr>
        <w:t>С</w:t>
      </w:r>
      <w:r w:rsidRPr="00933865">
        <w:rPr>
          <w:rFonts w:ascii="Arial" w:hAnsi="Arial" w:cs="Arial"/>
          <w:snapToGrid w:val="0"/>
          <w:spacing w:val="-6"/>
          <w:sz w:val="21"/>
          <w:szCs w:val="21"/>
          <w:lang w:val="ru-RU"/>
        </w:rPr>
        <w:t xml:space="preserve">торон и действуют до момента обмена </w:t>
      </w:r>
      <w:r w:rsidRPr="00933865">
        <w:rPr>
          <w:rFonts w:ascii="Arial" w:hAnsi="Arial" w:cs="Arial"/>
          <w:spacing w:val="-6"/>
          <w:sz w:val="21"/>
          <w:szCs w:val="21"/>
          <w:lang w:val="ru-RU"/>
        </w:rPr>
        <w:t>С</w:t>
      </w:r>
      <w:r w:rsidRPr="00933865">
        <w:rPr>
          <w:rFonts w:ascii="Arial" w:hAnsi="Arial" w:cs="Arial"/>
          <w:snapToGrid w:val="0"/>
          <w:spacing w:val="-6"/>
          <w:sz w:val="21"/>
          <w:szCs w:val="21"/>
          <w:lang w:val="ru-RU"/>
        </w:rPr>
        <w:t xml:space="preserve">торонами оригиналами документов, оформленных в надлежащем виде и подписанных обеими </w:t>
      </w:r>
      <w:r w:rsidRPr="00933865">
        <w:rPr>
          <w:rFonts w:ascii="Arial" w:hAnsi="Arial" w:cs="Arial"/>
          <w:spacing w:val="-6"/>
          <w:sz w:val="21"/>
          <w:szCs w:val="21"/>
          <w:lang w:val="ru-RU"/>
        </w:rPr>
        <w:t>С</w:t>
      </w:r>
      <w:r w:rsidRPr="00933865">
        <w:rPr>
          <w:rFonts w:ascii="Arial" w:hAnsi="Arial" w:cs="Arial"/>
          <w:snapToGrid w:val="0"/>
          <w:spacing w:val="-6"/>
          <w:sz w:val="21"/>
          <w:szCs w:val="21"/>
          <w:lang w:val="ru-RU"/>
        </w:rPr>
        <w:t>торонами.</w:t>
      </w:r>
      <w:r w:rsidRPr="00933865">
        <w:rPr>
          <w:rFonts w:ascii="Arial" w:hAnsi="Arial" w:cs="Arial"/>
          <w:spacing w:val="-6"/>
          <w:sz w:val="21"/>
          <w:szCs w:val="21"/>
          <w:shd w:val="clear" w:color="auto" w:fill="FFFF00"/>
          <w:lang w:val="ru-RU"/>
        </w:rPr>
        <w:t xml:space="preserve"> </w:t>
      </w:r>
    </w:p>
    <w:p w14:paraId="7D49C4E4" w14:textId="77777777" w:rsidR="001B5345" w:rsidRPr="00933865" w:rsidRDefault="001B5345" w:rsidP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С момента подписания Договора все предыдущие договоренности, переговоры и переписка по вопросам, касающимся договора, признаются Сторонами не действительными и теряют юридическую силу.</w:t>
      </w:r>
    </w:p>
    <w:p w14:paraId="12136A33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Все изменения и дополнения к настоящему Договору, переданные через факсимильные или электронные средства связи, обеспечивающие подтверждение факта и даты его передачи/получения, подписанные полномочными представителями сторон, считаются обязательными для исполнения и являются неотъемлемой частью настоящего Договора с последующим предоставлением подлинных документов.</w:t>
      </w:r>
    </w:p>
    <w:p w14:paraId="0DDDD450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 случае изменения банковских реквизитов, юридического или почтового адреса, реорганизации предприятия (изменения фирмы, форм организации), смены руководства Стороны обязуются уведомить в письменном виде о данных изменениях друг друга в течение 5 (пяти) банковских дней для дальнейшего согласования целесообразности продолжения отношений по данному Договору. За достоверность указанной информации ответственность несет та Сторона, у которой произошли соответствующие изменения.</w:t>
      </w:r>
    </w:p>
    <w:p w14:paraId="1226B3DE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Вся информация Сторон, определяемая настоящим Договором, является коммерческой тайной. Вся переписка, касающаяся ведения Договора, строго конфиденциальна. Копия текста Договора и его приложения, дополнения могут быть представлены без согласия другой стороны только организациям, совершающим банковские операции по реализации настоящего Договора, и контролирующим органам.</w:t>
      </w:r>
    </w:p>
    <w:p w14:paraId="71CF04F7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Все документы, материалы и т.п., врученные представителю Заказчика</w:t>
      </w:r>
      <w:r w:rsidR="00373C77" w:rsidRPr="00933865">
        <w:rPr>
          <w:rFonts w:ascii="Arial" w:hAnsi="Arial" w:cs="Arial"/>
          <w:sz w:val="21"/>
          <w:szCs w:val="21"/>
          <w:lang w:val="ru-RU"/>
        </w:rPr>
        <w:t>/Исполнителя</w:t>
      </w:r>
      <w:r w:rsidRPr="00933865">
        <w:rPr>
          <w:rFonts w:ascii="Arial" w:hAnsi="Arial" w:cs="Arial"/>
          <w:sz w:val="21"/>
          <w:szCs w:val="21"/>
          <w:lang w:val="ru-RU"/>
        </w:rPr>
        <w:t>, считаются переданными Заказчику</w:t>
      </w:r>
      <w:r w:rsidR="00373C77" w:rsidRPr="00933865">
        <w:rPr>
          <w:rFonts w:ascii="Arial" w:hAnsi="Arial" w:cs="Arial"/>
          <w:sz w:val="21"/>
          <w:szCs w:val="21"/>
          <w:lang w:val="ru-RU"/>
        </w:rPr>
        <w:t>/Исполнителю</w:t>
      </w:r>
      <w:r w:rsidRPr="00933865">
        <w:rPr>
          <w:rFonts w:ascii="Arial" w:hAnsi="Arial" w:cs="Arial"/>
          <w:sz w:val="21"/>
          <w:szCs w:val="21"/>
          <w:lang w:val="ru-RU"/>
        </w:rPr>
        <w:t>.</w:t>
      </w:r>
    </w:p>
    <w:p w14:paraId="2DFE7636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1609C079" w14:textId="23BD4C34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595ABE">
        <w:rPr>
          <w:rFonts w:ascii="Arial" w:hAnsi="Arial" w:cs="Arial"/>
          <w:sz w:val="21"/>
          <w:szCs w:val="21"/>
          <w:lang w:val="ru-RU"/>
        </w:rPr>
        <w:t>Слушателя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до даты издания приказа об окончании обучения или отчислении </w:t>
      </w:r>
      <w:r w:rsidR="00595ABE">
        <w:rPr>
          <w:rFonts w:ascii="Arial" w:hAnsi="Arial" w:cs="Arial"/>
          <w:sz w:val="21"/>
          <w:szCs w:val="21"/>
          <w:lang w:val="ru-RU"/>
        </w:rPr>
        <w:t>слушателя</w:t>
      </w:r>
      <w:r w:rsidRPr="00933865">
        <w:rPr>
          <w:rFonts w:ascii="Arial" w:hAnsi="Arial" w:cs="Arial"/>
          <w:sz w:val="21"/>
          <w:szCs w:val="21"/>
          <w:lang w:val="ru-RU"/>
        </w:rPr>
        <w:t xml:space="preserve"> из образовательной организации.</w:t>
      </w:r>
    </w:p>
    <w:p w14:paraId="0F29A70B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BFA169B" w14:textId="77777777" w:rsidR="009E6EAC" w:rsidRPr="00933865" w:rsidRDefault="001B5345">
      <w:pPr>
        <w:numPr>
          <w:ilvl w:val="1"/>
          <w:numId w:val="1"/>
        </w:numPr>
        <w:rPr>
          <w:rFonts w:ascii="Arial" w:hAnsi="Arial" w:cs="Arial"/>
          <w:sz w:val="21"/>
          <w:szCs w:val="21"/>
          <w:lang w:val="ru-RU"/>
        </w:rPr>
      </w:pPr>
      <w:r w:rsidRPr="00933865">
        <w:rPr>
          <w:rFonts w:ascii="Arial" w:hAnsi="Arial" w:cs="Arial"/>
          <w:sz w:val="21"/>
          <w:szCs w:val="21"/>
          <w:lang w:val="ru-RU"/>
        </w:rPr>
        <w:t>Изменения Договора оформляются дополнительными соглашениями к Договору.</w:t>
      </w:r>
    </w:p>
    <w:p w14:paraId="54420855" w14:textId="77777777" w:rsidR="00CA5379" w:rsidRPr="00933865" w:rsidRDefault="00CA5379" w:rsidP="00CA5379">
      <w:pPr>
        <w:rPr>
          <w:rFonts w:ascii="Arial" w:hAnsi="Arial" w:cs="Arial"/>
          <w:sz w:val="21"/>
          <w:szCs w:val="21"/>
          <w:lang w:val="ru-RU"/>
        </w:rPr>
      </w:pPr>
    </w:p>
    <w:p w14:paraId="04467E6C" w14:textId="4FD2E125" w:rsidR="00CA5379" w:rsidRPr="002C092D" w:rsidRDefault="008A28D3" w:rsidP="002C092D">
      <w:pPr>
        <w:pStyle w:val="a7"/>
        <w:numPr>
          <w:ilvl w:val="0"/>
          <w:numId w:val="1"/>
        </w:numPr>
        <w:jc w:val="center"/>
        <w:rPr>
          <w:rFonts w:ascii="Arial" w:hAnsi="Arial" w:cs="Arial"/>
          <w:b/>
          <w:spacing w:val="-6"/>
          <w:sz w:val="21"/>
          <w:szCs w:val="21"/>
          <w:lang w:val="ru-RU"/>
        </w:rPr>
      </w:pP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>АНТИКОРРУПЦИОННАЯ ОГОВОРКА</w:t>
      </w:r>
    </w:p>
    <w:p w14:paraId="6FFCC9B4" w14:textId="77777777" w:rsidR="002C092D" w:rsidRPr="002C092D" w:rsidRDefault="002C092D" w:rsidP="002C092D">
      <w:pPr>
        <w:pStyle w:val="a7"/>
        <w:ind w:left="0"/>
        <w:rPr>
          <w:rFonts w:ascii="Arial" w:hAnsi="Arial" w:cs="Arial"/>
          <w:b/>
          <w:spacing w:val="-6"/>
          <w:sz w:val="21"/>
          <w:szCs w:val="21"/>
          <w:lang w:val="ru-RU"/>
        </w:rPr>
      </w:pPr>
    </w:p>
    <w:p w14:paraId="1F6CAB09" w14:textId="77777777" w:rsidR="00CA5379" w:rsidRPr="00933865" w:rsidRDefault="00197639" w:rsidP="00933865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 w:rsidRPr="00933865">
        <w:rPr>
          <w:rFonts w:ascii="Arial" w:hAnsi="Arial" w:cs="Arial"/>
          <w:spacing w:val="-6"/>
          <w:sz w:val="21"/>
          <w:szCs w:val="21"/>
          <w:lang w:val="ru-RU"/>
        </w:rPr>
        <w:t>8</w:t>
      </w:r>
      <w:r w:rsidR="00CA5379" w:rsidRPr="00933865">
        <w:rPr>
          <w:rFonts w:ascii="Arial" w:hAnsi="Arial" w:cs="Arial"/>
          <w:spacing w:val="-6"/>
          <w:sz w:val="21"/>
          <w:szCs w:val="21"/>
          <w:lang w:val="ru-RU"/>
        </w:rPr>
        <w:t>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6EA3BC8" w14:textId="77777777" w:rsidR="00CA5379" w:rsidRPr="00933865" w:rsidRDefault="00197639" w:rsidP="00933865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 w:rsidRPr="00933865">
        <w:rPr>
          <w:rFonts w:ascii="Arial" w:hAnsi="Arial" w:cs="Arial"/>
          <w:spacing w:val="-6"/>
          <w:sz w:val="21"/>
          <w:szCs w:val="21"/>
          <w:lang w:val="ru-RU"/>
        </w:rPr>
        <w:lastRenderedPageBreak/>
        <w:t>8</w:t>
      </w:r>
      <w:r w:rsidR="00CA5379" w:rsidRPr="00933865">
        <w:rPr>
          <w:rFonts w:ascii="Arial" w:hAnsi="Arial" w:cs="Arial"/>
          <w:spacing w:val="-6"/>
          <w:sz w:val="21"/>
          <w:szCs w:val="21"/>
          <w:lang w:val="ru-RU"/>
        </w:rPr>
        <w:t>.2. При исполнении своих обязательств по настоящему Договору, Стороны, их аффилированные лица, работники не осуществляют действия, квалифицируемые применимым для целей настоящего Договора законодательством по противодействию коррупции, включая нормативные акты иностранных государств и международные акты (с учётом изменений и дополнений, периодически вносимых в такие акты - «Антикоррупционное законодательство»),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3043463" w14:textId="77777777" w:rsidR="00CA5379" w:rsidRPr="00933865" w:rsidRDefault="00197639" w:rsidP="00933865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 w:rsidRPr="00933865">
        <w:rPr>
          <w:rFonts w:ascii="Arial" w:hAnsi="Arial" w:cs="Arial"/>
          <w:spacing w:val="-6"/>
          <w:sz w:val="21"/>
          <w:szCs w:val="21"/>
          <w:lang w:val="ru-RU"/>
        </w:rPr>
        <w:t>8</w:t>
      </w:r>
      <w:r w:rsidR="00CA5379" w:rsidRPr="00933865">
        <w:rPr>
          <w:rFonts w:ascii="Arial" w:hAnsi="Arial" w:cs="Arial"/>
          <w:spacing w:val="-6"/>
          <w:sz w:val="21"/>
          <w:szCs w:val="21"/>
          <w:lang w:val="ru-RU"/>
        </w:rPr>
        <w:t>.3. В случае возникновения у Стороны подозрений, что произошло или может произойти нарушение каких-либо положений настоящего Договора,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35A6D71" w14:textId="77777777" w:rsidR="00CA5379" w:rsidRPr="00933865" w:rsidRDefault="00197639" w:rsidP="00933865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 w:rsidRPr="00933865">
        <w:rPr>
          <w:rFonts w:ascii="Arial" w:hAnsi="Arial" w:cs="Arial"/>
          <w:spacing w:val="-6"/>
          <w:sz w:val="21"/>
          <w:szCs w:val="21"/>
          <w:lang w:val="ru-RU"/>
        </w:rPr>
        <w:t>8</w:t>
      </w:r>
      <w:r w:rsidR="00CA5379" w:rsidRPr="00933865">
        <w:rPr>
          <w:rFonts w:ascii="Arial" w:hAnsi="Arial" w:cs="Arial"/>
          <w:spacing w:val="-6"/>
          <w:sz w:val="21"/>
          <w:szCs w:val="21"/>
          <w:lang w:val="ru-RU"/>
        </w:rPr>
        <w:t>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Антикоррупционным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F2559B9" w14:textId="43AD5CB7" w:rsidR="00CA5379" w:rsidRDefault="00197639" w:rsidP="00933865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 w:rsidRPr="00933865">
        <w:rPr>
          <w:rFonts w:ascii="Arial" w:hAnsi="Arial" w:cs="Arial"/>
          <w:spacing w:val="-6"/>
          <w:sz w:val="21"/>
          <w:szCs w:val="21"/>
          <w:lang w:val="ru-RU"/>
        </w:rPr>
        <w:t>8</w:t>
      </w:r>
      <w:r w:rsidR="00CA5379" w:rsidRPr="00933865">
        <w:rPr>
          <w:rFonts w:ascii="Arial" w:hAnsi="Arial" w:cs="Arial"/>
          <w:spacing w:val="-6"/>
          <w:sz w:val="21"/>
          <w:szCs w:val="21"/>
          <w:lang w:val="ru-RU"/>
        </w:rPr>
        <w:t>.5. В случае нарушения одной Стороной обязательств воздерживаться от запрещенных в настоящем Разделе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</w:p>
    <w:p w14:paraId="21846896" w14:textId="070FE04E" w:rsidR="006356BD" w:rsidRDefault="002C092D" w:rsidP="002C092D">
      <w:pPr>
        <w:pStyle w:val="1"/>
        <w:ind w:left="-108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9. </w:t>
      </w:r>
      <w:r w:rsidR="006356BD" w:rsidRPr="00197639">
        <w:rPr>
          <w:rFonts w:ascii="Arial" w:hAnsi="Arial" w:cs="Arial"/>
          <w:sz w:val="22"/>
          <w:szCs w:val="22"/>
          <w:lang w:val="ru-RU"/>
        </w:rPr>
        <w:t>АДРЕСА И РЕКВИЗИТЫ СТОРОН</w:t>
      </w:r>
    </w:p>
    <w:p w14:paraId="6BEC5411" w14:textId="77777777" w:rsidR="006356BD" w:rsidRPr="000E1059" w:rsidRDefault="006356BD" w:rsidP="002C092D">
      <w:pPr>
        <w:pStyle w:val="1"/>
        <w:spacing w:before="0" w:after="0"/>
        <w:ind w:left="-108"/>
        <w:jc w:val="left"/>
        <w:rPr>
          <w:rFonts w:ascii="Arial" w:hAnsi="Arial" w:cs="Arial"/>
          <w:sz w:val="21"/>
          <w:szCs w:val="21"/>
          <w:lang w:val="ru-RU"/>
        </w:rPr>
      </w:pPr>
      <w:r w:rsidRPr="000E1059">
        <w:rPr>
          <w:rFonts w:ascii="Arial" w:hAnsi="Arial" w:cs="Arial"/>
          <w:sz w:val="21"/>
          <w:szCs w:val="21"/>
          <w:lang w:val="ru-RU"/>
        </w:rPr>
        <w:t>ЗАКАЗЧИК:</w:t>
      </w:r>
    </w:p>
    <w:p w14:paraId="31C3B9A9" w14:textId="2078193E" w:rsidR="002C092D" w:rsidRPr="00F91F99" w:rsidRDefault="002C092D" w:rsidP="002C092D">
      <w:pPr>
        <w:pStyle w:val="1"/>
        <w:spacing w:before="0" w:after="0"/>
        <w:ind w:left="-108"/>
        <w:jc w:val="left"/>
        <w:rPr>
          <w:rFonts w:ascii="Arial" w:hAnsi="Arial" w:cs="Arial"/>
          <w:sz w:val="21"/>
          <w:szCs w:val="21"/>
          <w:lang w:val="ru-RU"/>
        </w:rPr>
      </w:pPr>
    </w:p>
    <w:p w14:paraId="3A6D16F9" w14:textId="061711D2" w:rsidR="00985E2A" w:rsidRPr="00F91F99" w:rsidRDefault="00985E2A" w:rsidP="00985E2A">
      <w:pPr>
        <w:rPr>
          <w:lang w:val="ru-RU"/>
        </w:rPr>
      </w:pPr>
    </w:p>
    <w:p w14:paraId="3E136414" w14:textId="08F3355A" w:rsidR="00985E2A" w:rsidRPr="00F91F99" w:rsidRDefault="00985E2A" w:rsidP="00985E2A">
      <w:pPr>
        <w:rPr>
          <w:lang w:val="ru-RU"/>
        </w:rPr>
      </w:pPr>
    </w:p>
    <w:p w14:paraId="75526840" w14:textId="7576660B" w:rsidR="00985E2A" w:rsidRPr="00F91F99" w:rsidRDefault="00985E2A" w:rsidP="00985E2A">
      <w:pPr>
        <w:rPr>
          <w:lang w:val="ru-RU"/>
        </w:rPr>
      </w:pPr>
    </w:p>
    <w:p w14:paraId="5A35AB81" w14:textId="58016946" w:rsidR="00985E2A" w:rsidRPr="00F91F99" w:rsidRDefault="00985E2A" w:rsidP="00985E2A">
      <w:pPr>
        <w:rPr>
          <w:lang w:val="ru-RU"/>
        </w:rPr>
      </w:pPr>
    </w:p>
    <w:p w14:paraId="49309478" w14:textId="77777777" w:rsidR="00985E2A" w:rsidRPr="00F91F99" w:rsidRDefault="00985E2A" w:rsidP="00985E2A">
      <w:pPr>
        <w:rPr>
          <w:lang w:val="ru-RU"/>
        </w:rPr>
      </w:pPr>
    </w:p>
    <w:p w14:paraId="1141907F" w14:textId="5CF80424" w:rsidR="006356BD" w:rsidRPr="00F91F99" w:rsidRDefault="006356BD" w:rsidP="002C092D">
      <w:pPr>
        <w:pStyle w:val="1"/>
        <w:spacing w:before="0" w:after="0"/>
        <w:ind w:left="-108"/>
        <w:jc w:val="left"/>
        <w:rPr>
          <w:rFonts w:ascii="Arial" w:hAnsi="Arial" w:cs="Arial"/>
          <w:sz w:val="21"/>
          <w:szCs w:val="21"/>
          <w:lang w:val="ru-RU"/>
        </w:rPr>
      </w:pPr>
      <w:r w:rsidRPr="000E1059">
        <w:rPr>
          <w:rFonts w:ascii="Arial" w:hAnsi="Arial" w:cs="Arial"/>
          <w:sz w:val="21"/>
          <w:szCs w:val="21"/>
          <w:lang w:val="ru-RU"/>
        </w:rPr>
        <w:t>ИСПОЛНИТЕЛЬ</w:t>
      </w:r>
      <w:r w:rsidRPr="00F91F99">
        <w:rPr>
          <w:rFonts w:ascii="Arial" w:hAnsi="Arial" w:cs="Arial"/>
          <w:sz w:val="21"/>
          <w:szCs w:val="21"/>
          <w:lang w:val="ru-RU"/>
        </w:rPr>
        <w:t>:</w:t>
      </w:r>
    </w:p>
    <w:p w14:paraId="1B51076B" w14:textId="77777777" w:rsidR="006356BD" w:rsidRPr="000E1059" w:rsidRDefault="006356BD" w:rsidP="002C092D">
      <w:pPr>
        <w:rPr>
          <w:rFonts w:ascii="Arial" w:eastAsia="Calibri" w:hAnsi="Arial" w:cs="Arial"/>
          <w:b/>
          <w:color w:val="auto"/>
          <w:sz w:val="21"/>
          <w:szCs w:val="21"/>
          <w:lang w:val="uk-UA" w:eastAsia="en-US"/>
        </w:rPr>
      </w:pPr>
      <w:r w:rsidRPr="000E1059">
        <w:rPr>
          <w:rFonts w:ascii="Arial" w:eastAsia="Calibri" w:hAnsi="Arial" w:cs="Arial"/>
          <w:b/>
          <w:color w:val="auto"/>
          <w:sz w:val="21"/>
          <w:szCs w:val="21"/>
          <w:lang w:val="uk-UA" w:eastAsia="en-US"/>
        </w:rPr>
        <w:t>ООО «Завод Технофлекс»</w:t>
      </w:r>
    </w:p>
    <w:p w14:paraId="658A924F" w14:textId="771EB804" w:rsidR="006356BD" w:rsidRPr="000E1059" w:rsidRDefault="006356BD" w:rsidP="002C092D">
      <w:pPr>
        <w:rPr>
          <w:rFonts w:ascii="Arial" w:eastAsia="Calibri" w:hAnsi="Arial" w:cs="Arial"/>
          <w:color w:val="auto"/>
          <w:sz w:val="21"/>
          <w:szCs w:val="21"/>
          <w:lang w:val="uk-UA" w:eastAsia="en-US"/>
        </w:rPr>
      </w:pPr>
      <w:r w:rsidRPr="000E1059">
        <w:rPr>
          <w:rFonts w:ascii="Arial" w:eastAsia="Calibri" w:hAnsi="Arial" w:cs="Arial"/>
          <w:color w:val="auto"/>
          <w:sz w:val="21"/>
          <w:szCs w:val="21"/>
          <w:lang w:val="uk-UA" w:eastAsia="en-US"/>
        </w:rPr>
        <w:t>ОГРН 1026201076054,</w:t>
      </w:r>
      <w:r w:rsidRPr="000E1059">
        <w:rPr>
          <w:rFonts w:ascii="Arial" w:eastAsia="Calibri" w:hAnsi="Arial" w:cs="Arial"/>
          <w:color w:val="auto"/>
          <w:sz w:val="21"/>
          <w:szCs w:val="21"/>
          <w:lang w:val="ru-RU" w:eastAsia="en-US"/>
        </w:rPr>
        <w:t xml:space="preserve"> </w:t>
      </w:r>
      <w:r w:rsidRPr="000E1059">
        <w:rPr>
          <w:rFonts w:ascii="Arial" w:eastAsia="Calibri" w:hAnsi="Arial" w:cs="Arial"/>
          <w:color w:val="auto"/>
          <w:sz w:val="21"/>
          <w:szCs w:val="21"/>
          <w:lang w:val="uk-UA" w:eastAsia="en-US"/>
        </w:rPr>
        <w:t>ИНН 6229024796, КПП 622901001</w:t>
      </w:r>
    </w:p>
    <w:p w14:paraId="101BD837" w14:textId="77777777" w:rsidR="006356BD" w:rsidRPr="000E1059" w:rsidRDefault="006356BD" w:rsidP="002C092D">
      <w:pPr>
        <w:rPr>
          <w:rFonts w:ascii="Arial" w:eastAsia="Calibri" w:hAnsi="Arial" w:cs="Arial"/>
          <w:color w:val="auto"/>
          <w:sz w:val="21"/>
          <w:szCs w:val="21"/>
          <w:lang w:val="ru-RU" w:eastAsia="en-US"/>
        </w:rPr>
      </w:pPr>
      <w:r w:rsidRPr="000E1059">
        <w:rPr>
          <w:rFonts w:ascii="Arial" w:eastAsia="Calibri" w:hAnsi="Arial" w:cs="Arial"/>
          <w:color w:val="auto"/>
          <w:sz w:val="21"/>
          <w:szCs w:val="21"/>
          <w:lang w:val="uk-UA" w:eastAsia="en-US"/>
        </w:rPr>
        <w:t>Юридический адрес:</w:t>
      </w:r>
    </w:p>
    <w:p w14:paraId="6833B1ED" w14:textId="70865CE6" w:rsidR="006356BD" w:rsidRPr="000E1059" w:rsidRDefault="006356BD" w:rsidP="002C092D">
      <w:pPr>
        <w:rPr>
          <w:rFonts w:ascii="Arial" w:eastAsia="Calibri" w:hAnsi="Arial" w:cs="Arial"/>
          <w:color w:val="auto"/>
          <w:sz w:val="21"/>
          <w:szCs w:val="21"/>
          <w:lang w:val="uk-UA" w:eastAsia="en-US"/>
        </w:rPr>
      </w:pPr>
      <w:r w:rsidRPr="000E1059">
        <w:rPr>
          <w:rFonts w:ascii="Arial" w:eastAsia="Calibri" w:hAnsi="Arial" w:cs="Arial"/>
          <w:color w:val="auto"/>
          <w:sz w:val="21"/>
          <w:szCs w:val="21"/>
          <w:lang w:val="uk-UA" w:eastAsia="en-US"/>
        </w:rPr>
        <w:t>390042, г. Рязань, Ул. Прижелезнодорожная, д.5</w:t>
      </w:r>
    </w:p>
    <w:p w14:paraId="291B75DE" w14:textId="0D946C9E" w:rsidR="006356BD" w:rsidRDefault="006356BD" w:rsidP="002C092D">
      <w:pPr>
        <w:rPr>
          <w:rFonts w:ascii="Arial" w:eastAsia="Calibri" w:hAnsi="Arial" w:cs="Arial"/>
          <w:color w:val="auto"/>
          <w:sz w:val="22"/>
          <w:szCs w:val="20"/>
          <w:lang w:val="ru-RU" w:eastAsia="en-US"/>
        </w:rPr>
      </w:pPr>
    </w:p>
    <w:p w14:paraId="1217AC03" w14:textId="312EB4ED" w:rsidR="00985E2A" w:rsidRDefault="00985E2A" w:rsidP="002C092D">
      <w:pPr>
        <w:rPr>
          <w:rFonts w:ascii="Arial" w:eastAsia="Calibri" w:hAnsi="Arial" w:cs="Arial"/>
          <w:color w:val="auto"/>
          <w:sz w:val="22"/>
          <w:szCs w:val="20"/>
          <w:lang w:val="ru-RU" w:eastAsia="en-US"/>
        </w:rPr>
      </w:pPr>
    </w:p>
    <w:p w14:paraId="67DFA6A9" w14:textId="0A0994F0" w:rsidR="00985E2A" w:rsidRDefault="00985E2A" w:rsidP="002C092D">
      <w:pPr>
        <w:rPr>
          <w:rFonts w:ascii="Arial" w:eastAsia="Calibri" w:hAnsi="Arial" w:cs="Arial"/>
          <w:color w:val="auto"/>
          <w:sz w:val="22"/>
          <w:szCs w:val="20"/>
          <w:lang w:val="ru-RU" w:eastAsia="en-US"/>
        </w:rPr>
      </w:pPr>
    </w:p>
    <w:p w14:paraId="2CA3721D" w14:textId="77777777" w:rsidR="00985E2A" w:rsidRPr="006356BD" w:rsidRDefault="00985E2A" w:rsidP="002C092D">
      <w:pPr>
        <w:rPr>
          <w:rFonts w:ascii="Arial" w:eastAsia="Calibri" w:hAnsi="Arial" w:cs="Arial"/>
          <w:color w:val="auto"/>
          <w:sz w:val="22"/>
          <w:szCs w:val="20"/>
          <w:lang w:val="ru-RU" w:eastAsia="en-US"/>
        </w:rPr>
      </w:pPr>
    </w:p>
    <w:p w14:paraId="1F149C0F" w14:textId="4AC5CB76" w:rsidR="006356BD" w:rsidRPr="002C092D" w:rsidRDefault="006356BD" w:rsidP="004B2CFD">
      <w:pPr>
        <w:ind w:firstLine="720"/>
        <w:rPr>
          <w:rFonts w:ascii="Arial" w:hAnsi="Arial" w:cs="Arial"/>
          <w:b/>
          <w:spacing w:val="-6"/>
          <w:sz w:val="21"/>
          <w:szCs w:val="21"/>
          <w:lang w:val="ru-RU"/>
        </w:rPr>
      </w:pP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>Подписи сторон:</w:t>
      </w:r>
    </w:p>
    <w:p w14:paraId="3F8E10E3" w14:textId="775DC270" w:rsidR="006356BD" w:rsidRDefault="006356BD" w:rsidP="00985E2A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>Заказчик:</w:t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  <w:t>Исполнитель:</w:t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</w:p>
    <w:p w14:paraId="3482C650" w14:textId="77777777" w:rsidR="007B130F" w:rsidRDefault="007B130F" w:rsidP="004B2CFD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</w:p>
    <w:p w14:paraId="211B51D3" w14:textId="0F6E17D1" w:rsidR="006356BD" w:rsidRDefault="006356BD" w:rsidP="004B2CFD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>
        <w:rPr>
          <w:rFonts w:ascii="Arial" w:hAnsi="Arial" w:cs="Arial"/>
          <w:spacing w:val="-6"/>
          <w:sz w:val="21"/>
          <w:szCs w:val="21"/>
          <w:lang w:val="ru-RU"/>
        </w:rPr>
        <w:t>____________________</w:t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  <w:t>_______________________</w:t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</w:p>
    <w:p w14:paraId="414B8790" w14:textId="01D88A16" w:rsidR="006356BD" w:rsidRDefault="006356BD" w:rsidP="004B2CFD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</w:p>
    <w:p w14:paraId="6B361567" w14:textId="3D2B35D4" w:rsidR="006356BD" w:rsidRPr="006356BD" w:rsidRDefault="006356BD" w:rsidP="004B2CFD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>
        <w:rPr>
          <w:rFonts w:ascii="Arial" w:hAnsi="Arial" w:cs="Arial"/>
          <w:spacing w:val="-6"/>
          <w:sz w:val="21"/>
          <w:szCs w:val="21"/>
          <w:lang w:val="ru-RU"/>
        </w:rPr>
        <w:t>М.П.</w:t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  <w:t>М.П.</w:t>
      </w:r>
    </w:p>
    <w:p w14:paraId="3CB007BA" w14:textId="54B31DCD" w:rsidR="009E6EAC" w:rsidRPr="00DA1071" w:rsidRDefault="001B5345" w:rsidP="00680D0D">
      <w:pPr>
        <w:spacing w:after="200" w:line="276" w:lineRule="auto"/>
        <w:jc w:val="right"/>
        <w:rPr>
          <w:rFonts w:ascii="Arial" w:hAnsi="Arial" w:cs="Arial"/>
          <w:b/>
          <w:sz w:val="22"/>
          <w:szCs w:val="22"/>
          <w:lang w:val="ru-RU"/>
        </w:rPr>
      </w:pPr>
      <w:bookmarkStart w:id="8" w:name="_ft8rthmcm5cq" w:colFirst="0" w:colLast="0"/>
      <w:bookmarkEnd w:id="0"/>
      <w:bookmarkEnd w:id="8"/>
      <w:r w:rsidRPr="00C62CD1">
        <w:rPr>
          <w:rFonts w:ascii="Arial" w:hAnsi="Arial" w:cs="Arial"/>
          <w:sz w:val="22"/>
          <w:szCs w:val="22"/>
          <w:lang w:val="ru-RU"/>
        </w:rPr>
        <w:br w:type="page"/>
      </w:r>
      <w:r w:rsidRPr="00DA1071">
        <w:rPr>
          <w:rFonts w:ascii="Arial" w:hAnsi="Arial" w:cs="Arial"/>
          <w:b/>
          <w:sz w:val="22"/>
          <w:szCs w:val="22"/>
          <w:lang w:val="ru-RU"/>
        </w:rPr>
        <w:lastRenderedPageBreak/>
        <w:t>Приложение №1</w:t>
      </w:r>
    </w:p>
    <w:p w14:paraId="48253AE5" w14:textId="65BF7DF3" w:rsidR="009E6EAC" w:rsidRPr="00197639" w:rsidRDefault="001B5345">
      <w:pPr>
        <w:jc w:val="right"/>
        <w:rPr>
          <w:rFonts w:ascii="Arial" w:hAnsi="Arial" w:cs="Arial"/>
          <w:b/>
          <w:sz w:val="22"/>
          <w:szCs w:val="22"/>
          <w:lang w:val="ru-RU"/>
        </w:rPr>
      </w:pPr>
      <w:r w:rsidRPr="00197639">
        <w:rPr>
          <w:rFonts w:ascii="Arial" w:hAnsi="Arial" w:cs="Arial"/>
          <w:b/>
          <w:sz w:val="22"/>
          <w:szCs w:val="22"/>
          <w:lang w:val="ru-RU"/>
        </w:rPr>
        <w:t xml:space="preserve">к Договору № </w:t>
      </w:r>
      <w:r w:rsidR="00985E2A">
        <w:rPr>
          <w:rFonts w:ascii="Arial" w:hAnsi="Arial" w:cs="Arial"/>
          <w:b/>
          <w:sz w:val="22"/>
          <w:szCs w:val="22"/>
          <w:lang w:val="ru-RU"/>
        </w:rPr>
        <w:t>_____</w:t>
      </w:r>
    </w:p>
    <w:p w14:paraId="5751323D" w14:textId="00AE429C" w:rsidR="009E6EAC" w:rsidRPr="00197639" w:rsidRDefault="001B5345">
      <w:pPr>
        <w:jc w:val="right"/>
        <w:rPr>
          <w:rFonts w:ascii="Arial" w:hAnsi="Arial" w:cs="Arial"/>
          <w:b/>
          <w:sz w:val="22"/>
          <w:szCs w:val="22"/>
          <w:lang w:val="ru-RU"/>
        </w:rPr>
      </w:pPr>
      <w:r w:rsidRPr="00197639">
        <w:rPr>
          <w:rFonts w:ascii="Arial" w:hAnsi="Arial" w:cs="Arial"/>
          <w:b/>
          <w:sz w:val="22"/>
          <w:szCs w:val="22"/>
          <w:lang w:val="ru-RU"/>
        </w:rPr>
        <w:t xml:space="preserve"> от «</w:t>
      </w:r>
      <w:r w:rsidR="00985E2A">
        <w:rPr>
          <w:rFonts w:ascii="Arial" w:hAnsi="Arial" w:cs="Arial"/>
          <w:b/>
          <w:sz w:val="22"/>
          <w:szCs w:val="22"/>
          <w:lang w:val="ru-RU"/>
        </w:rPr>
        <w:t>_____</w:t>
      </w:r>
      <w:r w:rsidRPr="00197639">
        <w:rPr>
          <w:rFonts w:ascii="Arial" w:hAnsi="Arial" w:cs="Arial"/>
          <w:b/>
          <w:sz w:val="22"/>
          <w:szCs w:val="22"/>
          <w:lang w:val="ru-RU"/>
        </w:rPr>
        <w:t xml:space="preserve">» </w:t>
      </w:r>
      <w:r w:rsidR="00985E2A">
        <w:rPr>
          <w:rFonts w:ascii="Arial" w:hAnsi="Arial" w:cs="Arial"/>
          <w:b/>
          <w:sz w:val="22"/>
          <w:szCs w:val="22"/>
          <w:lang w:val="ru-RU"/>
        </w:rPr>
        <w:t>____________</w:t>
      </w:r>
      <w:r w:rsidRPr="00197639">
        <w:rPr>
          <w:rFonts w:ascii="Arial" w:hAnsi="Arial" w:cs="Arial"/>
          <w:b/>
          <w:sz w:val="22"/>
          <w:szCs w:val="22"/>
          <w:lang w:val="ru-RU"/>
        </w:rPr>
        <w:t xml:space="preserve"> 20</w:t>
      </w:r>
      <w:r w:rsidR="008B0ABC">
        <w:rPr>
          <w:rFonts w:ascii="Arial" w:hAnsi="Arial" w:cs="Arial"/>
          <w:b/>
          <w:sz w:val="22"/>
          <w:szCs w:val="22"/>
          <w:lang w:val="ru-RU"/>
        </w:rPr>
        <w:t>2</w:t>
      </w:r>
      <w:r w:rsidR="00985E2A">
        <w:rPr>
          <w:rFonts w:ascii="Arial" w:hAnsi="Arial" w:cs="Arial"/>
          <w:b/>
          <w:sz w:val="22"/>
          <w:szCs w:val="22"/>
          <w:lang w:val="ru-RU"/>
        </w:rPr>
        <w:t>_</w:t>
      </w:r>
      <w:r w:rsidR="008B0AB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97639">
        <w:rPr>
          <w:rFonts w:ascii="Arial" w:hAnsi="Arial" w:cs="Arial"/>
          <w:b/>
          <w:sz w:val="22"/>
          <w:szCs w:val="22"/>
          <w:lang w:val="ru-RU"/>
        </w:rPr>
        <w:t>г.</w:t>
      </w:r>
    </w:p>
    <w:p w14:paraId="61014033" w14:textId="77777777" w:rsidR="009E6EAC" w:rsidRPr="00197639" w:rsidRDefault="009E6EAC">
      <w:pPr>
        <w:spacing w:after="200"/>
        <w:ind w:right="280" w:firstLine="14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4A0D9CE5" w14:textId="5813EBFE" w:rsidR="00933865" w:rsidRPr="00933865" w:rsidRDefault="00941D89" w:rsidP="00933865">
      <w:pPr>
        <w:ind w:left="5670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Руководителю</w:t>
      </w:r>
      <w:r w:rsidR="00933865" w:rsidRPr="00933865">
        <w:rPr>
          <w:rFonts w:ascii="Arial" w:hAnsi="Arial" w:cs="Arial"/>
          <w:sz w:val="22"/>
          <w:szCs w:val="22"/>
          <w:lang w:val="ru-RU"/>
        </w:rPr>
        <w:t xml:space="preserve"> Учебного центра</w:t>
      </w:r>
      <w:r w:rsidR="00E3640D">
        <w:rPr>
          <w:rFonts w:ascii="Arial" w:hAnsi="Arial" w:cs="Arial"/>
          <w:sz w:val="22"/>
          <w:szCs w:val="22"/>
          <w:lang w:val="ru-RU"/>
        </w:rPr>
        <w:t xml:space="preserve"> </w:t>
      </w:r>
      <w:r w:rsidR="00933865" w:rsidRPr="00933865">
        <w:rPr>
          <w:rFonts w:ascii="Arial" w:hAnsi="Arial" w:cs="Arial"/>
          <w:sz w:val="22"/>
          <w:szCs w:val="22"/>
          <w:lang w:val="ru-RU"/>
        </w:rPr>
        <w:t xml:space="preserve"> ООО «Завод Технофлекс»</w:t>
      </w:r>
    </w:p>
    <w:p w14:paraId="0748E14D" w14:textId="77777777" w:rsidR="00933865" w:rsidRPr="00933865" w:rsidRDefault="00933865" w:rsidP="00933865">
      <w:pPr>
        <w:ind w:left="5670"/>
        <w:jc w:val="center"/>
        <w:rPr>
          <w:rFonts w:ascii="Arial" w:hAnsi="Arial" w:cs="Arial"/>
          <w:sz w:val="22"/>
          <w:szCs w:val="22"/>
          <w:lang w:val="ru-RU"/>
        </w:rPr>
      </w:pPr>
      <w:r w:rsidRPr="00933865">
        <w:rPr>
          <w:rFonts w:ascii="Arial" w:hAnsi="Arial" w:cs="Arial"/>
          <w:sz w:val="22"/>
          <w:szCs w:val="22"/>
          <w:lang w:val="ru-RU"/>
        </w:rPr>
        <w:t>__________________________</w:t>
      </w:r>
    </w:p>
    <w:p w14:paraId="11F7EDDD" w14:textId="77777777" w:rsidR="00933865" w:rsidRPr="00933865" w:rsidRDefault="00933865" w:rsidP="00933865">
      <w:pPr>
        <w:ind w:left="5670"/>
        <w:jc w:val="center"/>
        <w:rPr>
          <w:rFonts w:ascii="Arial" w:hAnsi="Arial" w:cs="Arial"/>
          <w:sz w:val="16"/>
          <w:szCs w:val="22"/>
          <w:lang w:val="ru-RU"/>
        </w:rPr>
      </w:pPr>
      <w:r w:rsidRPr="00933865">
        <w:rPr>
          <w:rFonts w:ascii="Arial" w:hAnsi="Arial" w:cs="Arial"/>
          <w:sz w:val="16"/>
          <w:szCs w:val="22"/>
          <w:lang w:val="ru-RU"/>
        </w:rPr>
        <w:t>(И. О. Фамилия)</w:t>
      </w:r>
    </w:p>
    <w:p w14:paraId="6F6CF52C" w14:textId="77777777" w:rsidR="00933865" w:rsidRPr="00933865" w:rsidRDefault="00933865" w:rsidP="00933865">
      <w:pPr>
        <w:jc w:val="right"/>
        <w:rPr>
          <w:rFonts w:ascii="Arial" w:hAnsi="Arial" w:cs="Arial"/>
          <w:sz w:val="22"/>
          <w:szCs w:val="22"/>
          <w:lang w:val="ru-RU"/>
        </w:rPr>
      </w:pPr>
    </w:p>
    <w:p w14:paraId="42069A89" w14:textId="77777777" w:rsidR="00933865" w:rsidRPr="00933865" w:rsidRDefault="00933865" w:rsidP="00933865">
      <w:pPr>
        <w:tabs>
          <w:tab w:val="left" w:pos="5820"/>
        </w:tabs>
        <w:rPr>
          <w:rFonts w:ascii="Arial" w:hAnsi="Arial" w:cs="Arial"/>
          <w:b/>
          <w:sz w:val="22"/>
          <w:szCs w:val="22"/>
          <w:lang w:val="ru-RU"/>
        </w:rPr>
      </w:pPr>
      <w:r w:rsidRPr="00933865">
        <w:rPr>
          <w:rFonts w:ascii="Arial" w:hAnsi="Arial" w:cs="Arial"/>
          <w:b/>
          <w:sz w:val="22"/>
          <w:szCs w:val="22"/>
          <w:lang w:val="ru-RU"/>
        </w:rPr>
        <w:tab/>
      </w:r>
    </w:p>
    <w:p w14:paraId="126355DC" w14:textId="77777777" w:rsidR="00933865" w:rsidRPr="00933865" w:rsidRDefault="00933865" w:rsidP="00933865">
      <w:pPr>
        <w:rPr>
          <w:rFonts w:ascii="Arial" w:hAnsi="Arial" w:cs="Arial"/>
          <w:sz w:val="22"/>
          <w:szCs w:val="22"/>
          <w:lang w:val="ru-RU"/>
        </w:rPr>
      </w:pPr>
      <w:r w:rsidRPr="00933865"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                                                     </w:t>
      </w:r>
      <w:r w:rsidRPr="00933865">
        <w:rPr>
          <w:rFonts w:ascii="Arial" w:hAnsi="Arial" w:cs="Arial"/>
          <w:sz w:val="22"/>
          <w:szCs w:val="22"/>
          <w:lang w:val="ru-RU"/>
        </w:rPr>
        <w:t>От ________________________</w:t>
      </w:r>
    </w:p>
    <w:p w14:paraId="07E19578" w14:textId="77777777" w:rsidR="00933865" w:rsidRPr="00933865" w:rsidRDefault="00933865" w:rsidP="00933865">
      <w:pPr>
        <w:rPr>
          <w:rFonts w:ascii="Arial" w:hAnsi="Arial" w:cs="Arial"/>
          <w:sz w:val="22"/>
          <w:szCs w:val="22"/>
          <w:lang w:val="ru-RU"/>
        </w:rPr>
      </w:pPr>
      <w:r w:rsidRPr="00933865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___________________________</w:t>
      </w:r>
    </w:p>
    <w:p w14:paraId="742FC713" w14:textId="77777777" w:rsidR="00933865" w:rsidRPr="00933865" w:rsidRDefault="00933865" w:rsidP="00933865">
      <w:pPr>
        <w:rPr>
          <w:rFonts w:ascii="Arial" w:hAnsi="Arial" w:cs="Arial"/>
          <w:sz w:val="22"/>
          <w:szCs w:val="22"/>
          <w:lang w:val="ru-RU"/>
        </w:rPr>
      </w:pPr>
      <w:r w:rsidRPr="00933865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___________________________</w:t>
      </w:r>
    </w:p>
    <w:p w14:paraId="67F523BA" w14:textId="77777777" w:rsidR="00933865" w:rsidRPr="00933865" w:rsidRDefault="00933865" w:rsidP="00933865">
      <w:pPr>
        <w:rPr>
          <w:rFonts w:ascii="Arial" w:hAnsi="Arial" w:cs="Arial"/>
          <w:sz w:val="22"/>
          <w:szCs w:val="22"/>
          <w:lang w:val="ru-RU"/>
        </w:rPr>
      </w:pPr>
      <w:r w:rsidRPr="00933865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</w:t>
      </w:r>
      <w:r w:rsidRPr="00933865">
        <w:rPr>
          <w:rFonts w:ascii="Arial" w:hAnsi="Arial" w:cs="Arial"/>
          <w:sz w:val="16"/>
          <w:szCs w:val="22"/>
          <w:lang w:val="ru-RU"/>
        </w:rPr>
        <w:t xml:space="preserve"> (наименование направляющей организации)</w:t>
      </w:r>
    </w:p>
    <w:p w14:paraId="42689247" w14:textId="77777777" w:rsidR="00933865" w:rsidRPr="00933865" w:rsidRDefault="00933865" w:rsidP="00933865">
      <w:pPr>
        <w:rPr>
          <w:rFonts w:ascii="Arial" w:hAnsi="Arial" w:cs="Arial"/>
          <w:sz w:val="22"/>
          <w:szCs w:val="22"/>
          <w:lang w:val="ru-RU"/>
        </w:rPr>
      </w:pPr>
    </w:p>
    <w:p w14:paraId="40C0835D" w14:textId="77777777" w:rsidR="00933865" w:rsidRPr="00933865" w:rsidRDefault="00933865" w:rsidP="00933865">
      <w:pPr>
        <w:rPr>
          <w:rFonts w:ascii="Arial" w:hAnsi="Arial" w:cs="Arial"/>
          <w:b/>
          <w:sz w:val="22"/>
          <w:szCs w:val="22"/>
          <w:lang w:val="ru-RU"/>
        </w:rPr>
      </w:pPr>
    </w:p>
    <w:p w14:paraId="347C4AE5" w14:textId="77777777" w:rsidR="00933865" w:rsidRPr="00933865" w:rsidRDefault="00933865" w:rsidP="00933865">
      <w:pPr>
        <w:rPr>
          <w:rFonts w:ascii="Arial" w:hAnsi="Arial" w:cs="Arial"/>
          <w:b/>
          <w:sz w:val="22"/>
          <w:szCs w:val="22"/>
          <w:lang w:val="ru-RU"/>
        </w:rPr>
      </w:pPr>
    </w:p>
    <w:p w14:paraId="1F52114E" w14:textId="77777777" w:rsidR="00933865" w:rsidRPr="00933865" w:rsidRDefault="00933865" w:rsidP="00933865">
      <w:pPr>
        <w:rPr>
          <w:rFonts w:ascii="Arial" w:hAnsi="Arial" w:cs="Arial"/>
          <w:b/>
          <w:sz w:val="22"/>
          <w:szCs w:val="22"/>
          <w:lang w:val="ru-RU"/>
        </w:rPr>
      </w:pPr>
    </w:p>
    <w:p w14:paraId="2A6E9635" w14:textId="77777777" w:rsidR="00933865" w:rsidRPr="00933865" w:rsidRDefault="00933865" w:rsidP="00933865">
      <w:pPr>
        <w:rPr>
          <w:rFonts w:ascii="Arial" w:hAnsi="Arial" w:cs="Arial"/>
          <w:b/>
          <w:sz w:val="22"/>
          <w:szCs w:val="22"/>
          <w:lang w:val="ru-RU"/>
        </w:rPr>
      </w:pPr>
    </w:p>
    <w:p w14:paraId="6F8543EC" w14:textId="77777777" w:rsidR="00933865" w:rsidRPr="00933865" w:rsidRDefault="00933865" w:rsidP="00933865">
      <w:pPr>
        <w:rPr>
          <w:rFonts w:ascii="Arial" w:hAnsi="Arial" w:cs="Arial"/>
          <w:b/>
          <w:sz w:val="22"/>
          <w:szCs w:val="22"/>
          <w:lang w:val="ru-RU"/>
        </w:rPr>
      </w:pPr>
      <w:r w:rsidRPr="00933865">
        <w:rPr>
          <w:rFonts w:ascii="Arial" w:hAnsi="Arial" w:cs="Arial"/>
          <w:b/>
          <w:sz w:val="22"/>
          <w:szCs w:val="22"/>
          <w:lang w:val="ru-RU"/>
        </w:rPr>
        <w:t>ЗАЯВКА НА ОБУЧЕНИЕ</w:t>
      </w:r>
    </w:p>
    <w:p w14:paraId="668B9850" w14:textId="77777777" w:rsidR="00933865" w:rsidRPr="00933865" w:rsidRDefault="00933865" w:rsidP="00933865">
      <w:pPr>
        <w:rPr>
          <w:rFonts w:ascii="Arial" w:hAnsi="Arial" w:cs="Arial"/>
          <w:b/>
          <w:sz w:val="22"/>
          <w:szCs w:val="22"/>
          <w:lang w:val="ru-RU"/>
        </w:rPr>
      </w:pPr>
    </w:p>
    <w:p w14:paraId="145F1E57" w14:textId="77777777" w:rsidR="00933865" w:rsidRPr="00933865" w:rsidRDefault="00933865" w:rsidP="00933865">
      <w:pPr>
        <w:rPr>
          <w:rFonts w:ascii="Arial" w:hAnsi="Arial" w:cs="Arial"/>
          <w:sz w:val="22"/>
          <w:szCs w:val="22"/>
          <w:lang w:val="ru-RU"/>
        </w:rPr>
      </w:pPr>
    </w:p>
    <w:p w14:paraId="201BAAF3" w14:textId="77777777" w:rsidR="00933865" w:rsidRPr="00933865" w:rsidRDefault="00933865" w:rsidP="00933865">
      <w:pPr>
        <w:rPr>
          <w:rFonts w:ascii="Arial" w:hAnsi="Arial" w:cs="Arial"/>
          <w:sz w:val="22"/>
          <w:szCs w:val="22"/>
          <w:lang w:val="ru-RU"/>
        </w:rPr>
      </w:pPr>
      <w:r w:rsidRPr="00933865">
        <w:rPr>
          <w:rFonts w:ascii="Arial" w:hAnsi="Arial" w:cs="Arial"/>
          <w:sz w:val="22"/>
          <w:szCs w:val="22"/>
          <w:lang w:val="ru-RU"/>
        </w:rPr>
        <w:t>На основании договора №____________ от «____» ___________ 20 ___ г.</w:t>
      </w:r>
    </w:p>
    <w:p w14:paraId="66D0B429" w14:textId="37E1E464" w:rsidR="00D73DD0" w:rsidRPr="00D73DD0" w:rsidRDefault="00112BC3" w:rsidP="00D73DD0">
      <w:pPr>
        <w:spacing w:after="120"/>
        <w:jc w:val="left"/>
        <w:rPr>
          <w:rFonts w:ascii="Arial" w:eastAsia="Calibri" w:hAnsi="Arial" w:cs="Arial"/>
          <w:color w:val="auto"/>
          <w:sz w:val="22"/>
          <w:szCs w:val="22"/>
          <w:lang w:val="ru-RU" w:eastAsia="en-US"/>
        </w:rPr>
      </w:pPr>
      <w:r w:rsidRPr="00112BC3">
        <w:rPr>
          <w:rFonts w:ascii="Arial" w:eastAsia="Calibri" w:hAnsi="Arial" w:cs="Arial"/>
          <w:color w:val="auto"/>
          <w:sz w:val="22"/>
          <w:szCs w:val="22"/>
          <w:lang w:val="ru-RU" w:eastAsia="en-US"/>
        </w:rPr>
        <w:t xml:space="preserve">Прошу зачислить на обучение по программам профессионального обучения </w:t>
      </w:r>
      <w:r w:rsidR="00D73DD0" w:rsidRPr="00D73DD0">
        <w:rPr>
          <w:rFonts w:ascii="Arial" w:eastAsia="Calibri" w:hAnsi="Arial" w:cs="Arial"/>
          <w:color w:val="auto"/>
          <w:sz w:val="22"/>
          <w:szCs w:val="22"/>
          <w:lang w:val="ru-RU" w:eastAsia="en-US"/>
        </w:rPr>
        <w:t xml:space="preserve"> группу слушателей в составе: </w:t>
      </w:r>
    </w:p>
    <w:p w14:paraId="437A87E2" w14:textId="77777777" w:rsidR="00933865" w:rsidRPr="00933865" w:rsidRDefault="00933865" w:rsidP="00933865">
      <w:pPr>
        <w:rPr>
          <w:rFonts w:ascii="Arial" w:hAnsi="Arial" w:cs="Arial"/>
          <w:sz w:val="22"/>
          <w:szCs w:val="22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1985"/>
        <w:gridCol w:w="1985"/>
      </w:tblGrid>
      <w:tr w:rsidR="00F91F99" w14:paraId="3475F60E" w14:textId="4A4850CE" w:rsidTr="00021FB0">
        <w:tc>
          <w:tcPr>
            <w:tcW w:w="562" w:type="dxa"/>
          </w:tcPr>
          <w:p w14:paraId="4EBBB84D" w14:textId="77777777" w:rsidR="00F91F99" w:rsidRDefault="00F91F99" w:rsidP="00B55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694" w:type="dxa"/>
          </w:tcPr>
          <w:p w14:paraId="129A3B97" w14:textId="2D6FA90E" w:rsidR="00F91F99" w:rsidRPr="00F91F99" w:rsidRDefault="00F91F99" w:rsidP="00B553E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91F99">
              <w:rPr>
                <w:rFonts w:ascii="Arial" w:hAnsi="Arial" w:cs="Arial"/>
                <w:sz w:val="22"/>
                <w:szCs w:val="22"/>
                <w:lang w:val="ru-RU"/>
              </w:rPr>
              <w:t>Фамилия, имя, отчество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обучающегося </w:t>
            </w:r>
            <w:r w:rsidRPr="00F91F99">
              <w:rPr>
                <w:rFonts w:ascii="Arial" w:hAnsi="Arial" w:cs="Arial"/>
                <w:sz w:val="22"/>
                <w:szCs w:val="22"/>
                <w:lang w:val="ru-RU"/>
              </w:rPr>
              <w:t>место жительства, телефон</w:t>
            </w:r>
          </w:p>
        </w:tc>
        <w:tc>
          <w:tcPr>
            <w:tcW w:w="2409" w:type="dxa"/>
          </w:tcPr>
          <w:p w14:paraId="41ECCC9F" w14:textId="1CB4ADA9" w:rsidR="00F91F99" w:rsidRDefault="00F91F99" w:rsidP="00B55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Программа </w:t>
            </w:r>
            <w:r w:rsidR="00112BC3">
              <w:rPr>
                <w:rFonts w:ascii="Arial" w:hAnsi="Arial" w:cs="Arial"/>
                <w:sz w:val="22"/>
                <w:szCs w:val="22"/>
                <w:lang w:val="ru-RU"/>
              </w:rPr>
              <w:t xml:space="preserve">профессионального </w:t>
            </w:r>
            <w:bookmarkStart w:id="9" w:name="_GoBack"/>
            <w:bookmarkEnd w:id="9"/>
            <w:r>
              <w:rPr>
                <w:rFonts w:ascii="Arial" w:hAnsi="Arial" w:cs="Arial"/>
                <w:sz w:val="22"/>
                <w:szCs w:val="22"/>
              </w:rPr>
              <w:t>обучения</w:t>
            </w:r>
          </w:p>
        </w:tc>
        <w:tc>
          <w:tcPr>
            <w:tcW w:w="1985" w:type="dxa"/>
          </w:tcPr>
          <w:p w14:paraId="3472D584" w14:textId="77777777" w:rsidR="00F91F99" w:rsidRDefault="00F91F99" w:rsidP="00B55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Период обучения</w:t>
            </w:r>
          </w:p>
        </w:tc>
        <w:tc>
          <w:tcPr>
            <w:tcW w:w="1985" w:type="dxa"/>
          </w:tcPr>
          <w:p w14:paraId="5350BC63" w14:textId="1D3F1388" w:rsidR="00F91F99" w:rsidRPr="00F91F99" w:rsidRDefault="00F91F99" w:rsidP="00B553E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 обучения</w:t>
            </w:r>
          </w:p>
        </w:tc>
      </w:tr>
      <w:tr w:rsidR="00F91F99" w14:paraId="75C0F095" w14:textId="5B57FBBA" w:rsidTr="00021FB0">
        <w:tc>
          <w:tcPr>
            <w:tcW w:w="562" w:type="dxa"/>
          </w:tcPr>
          <w:p w14:paraId="2C6D4D68" w14:textId="77777777" w:rsidR="00F91F99" w:rsidRDefault="00F91F99" w:rsidP="00B553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783F4BD8" w14:textId="77777777" w:rsidR="00F91F99" w:rsidRDefault="00F91F99" w:rsidP="00B553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4D9F19" w14:textId="77777777" w:rsidR="00F91F99" w:rsidRDefault="00F91F99" w:rsidP="00B553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DD3ED9" w14:textId="77777777" w:rsidR="00F91F99" w:rsidRDefault="00F91F99" w:rsidP="00B553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960FFA3" w14:textId="77777777" w:rsidR="00F91F99" w:rsidRDefault="00F91F99" w:rsidP="00B553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DA7799" w14:textId="77777777" w:rsidR="00933865" w:rsidRPr="00FF12BC" w:rsidRDefault="00933865" w:rsidP="00933865">
      <w:pPr>
        <w:rPr>
          <w:rFonts w:ascii="Arial" w:hAnsi="Arial" w:cs="Arial"/>
          <w:sz w:val="22"/>
          <w:szCs w:val="22"/>
        </w:rPr>
      </w:pPr>
    </w:p>
    <w:p w14:paraId="292AD89D" w14:textId="77777777" w:rsidR="00933865" w:rsidRDefault="00933865" w:rsidP="00933865">
      <w:pPr>
        <w:rPr>
          <w:rFonts w:ascii="Arial" w:hAnsi="Arial" w:cs="Arial"/>
          <w:sz w:val="22"/>
          <w:szCs w:val="22"/>
        </w:rPr>
      </w:pPr>
    </w:p>
    <w:p w14:paraId="6BC4C311" w14:textId="77777777" w:rsidR="00933865" w:rsidRDefault="00933865" w:rsidP="00933865">
      <w:pPr>
        <w:rPr>
          <w:rFonts w:ascii="Arial" w:hAnsi="Arial" w:cs="Arial"/>
          <w:sz w:val="22"/>
          <w:szCs w:val="22"/>
        </w:rPr>
      </w:pPr>
    </w:p>
    <w:p w14:paraId="767C60AD" w14:textId="77777777" w:rsidR="00933865" w:rsidRDefault="00933865" w:rsidP="00933865">
      <w:pPr>
        <w:rPr>
          <w:rFonts w:ascii="Arial" w:hAnsi="Arial" w:cs="Arial"/>
          <w:sz w:val="22"/>
          <w:szCs w:val="22"/>
        </w:rPr>
      </w:pPr>
    </w:p>
    <w:p w14:paraId="1C95D6A5" w14:textId="77777777" w:rsidR="00933865" w:rsidRDefault="00933865" w:rsidP="00933865">
      <w:pPr>
        <w:rPr>
          <w:rFonts w:ascii="Arial" w:hAnsi="Arial" w:cs="Arial"/>
          <w:sz w:val="22"/>
          <w:szCs w:val="22"/>
        </w:rPr>
      </w:pPr>
    </w:p>
    <w:p w14:paraId="3B582CEB" w14:textId="77777777" w:rsidR="00933865" w:rsidRDefault="00933865" w:rsidP="00933865">
      <w:pPr>
        <w:rPr>
          <w:rFonts w:ascii="Arial" w:hAnsi="Arial" w:cs="Arial"/>
          <w:sz w:val="22"/>
        </w:rPr>
      </w:pPr>
      <w:r w:rsidRPr="001F13B4">
        <w:rPr>
          <w:rFonts w:ascii="Arial" w:hAnsi="Arial" w:cs="Arial"/>
          <w:sz w:val="22"/>
        </w:rPr>
        <w:t xml:space="preserve">Руководитель </w:t>
      </w:r>
    </w:p>
    <w:p w14:paraId="40BFF6F5" w14:textId="77777777" w:rsidR="00933865" w:rsidRPr="00933865" w:rsidRDefault="00933865" w:rsidP="00933865">
      <w:pPr>
        <w:rPr>
          <w:rFonts w:ascii="Arial" w:hAnsi="Arial" w:cs="Arial"/>
          <w:sz w:val="22"/>
          <w:lang w:val="ru-RU"/>
        </w:rPr>
      </w:pPr>
      <w:r w:rsidRPr="00933865">
        <w:rPr>
          <w:rFonts w:ascii="Arial" w:hAnsi="Arial" w:cs="Arial"/>
          <w:sz w:val="22"/>
          <w:lang w:val="ru-RU"/>
        </w:rPr>
        <w:t>направляющей организации   __________________________ Должность, И.О. Фамилия</w:t>
      </w:r>
    </w:p>
    <w:p w14:paraId="1F71E8B3" w14:textId="77777777" w:rsidR="00933865" w:rsidRPr="00933865" w:rsidRDefault="00933865" w:rsidP="00933865">
      <w:pPr>
        <w:rPr>
          <w:rFonts w:ascii="Arial" w:hAnsi="Arial" w:cs="Arial"/>
          <w:sz w:val="22"/>
          <w:lang w:val="ru-RU"/>
        </w:rPr>
      </w:pPr>
    </w:p>
    <w:p w14:paraId="6FF8F0BE" w14:textId="77777777" w:rsidR="00933865" w:rsidRPr="001F13B4" w:rsidRDefault="00933865" w:rsidP="009338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М.П.</w:t>
      </w:r>
    </w:p>
    <w:p w14:paraId="3FF39A44" w14:textId="77777777" w:rsidR="00DA1071" w:rsidRDefault="00DA1071" w:rsidP="00DA1071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7F72071A" w14:textId="77777777" w:rsidR="00DA1071" w:rsidRPr="00DA1071" w:rsidRDefault="00DA1071" w:rsidP="00DA1071">
      <w:pPr>
        <w:jc w:val="center"/>
        <w:rPr>
          <w:rFonts w:ascii="Arial" w:hAnsi="Arial" w:cs="Arial"/>
          <w:sz w:val="22"/>
          <w:szCs w:val="22"/>
          <w:lang w:val="ru-RU"/>
        </w:rPr>
      </w:pPr>
    </w:p>
    <w:tbl>
      <w:tblPr>
        <w:tblStyle w:val="Style12"/>
        <w:tblW w:w="93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0"/>
        <w:gridCol w:w="4910"/>
      </w:tblGrid>
      <w:tr w:rsidR="00985E2A" w:rsidRPr="006F063A" w14:paraId="2AC02153" w14:textId="77777777">
        <w:trPr>
          <w:trHeight w:val="1980"/>
        </w:trPr>
        <w:tc>
          <w:tcPr>
            <w:tcW w:w="4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B403" w14:textId="4F9580B1" w:rsidR="00985E2A" w:rsidRPr="00197639" w:rsidRDefault="00985E2A" w:rsidP="00985E2A">
            <w:pPr>
              <w:widowControl w:val="0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5747" w14:textId="3C8D4DB5" w:rsidR="00985E2A" w:rsidRPr="00C62CD1" w:rsidRDefault="00985E2A" w:rsidP="00985E2A">
            <w:pPr>
              <w:widowControl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27CB4186" w14:textId="77777777" w:rsidR="009E6EAC" w:rsidRPr="00C62CD1" w:rsidRDefault="009E6EAC">
      <w:pPr>
        <w:jc w:val="left"/>
        <w:rPr>
          <w:rFonts w:ascii="Arial" w:hAnsi="Arial" w:cs="Arial"/>
          <w:sz w:val="22"/>
          <w:szCs w:val="22"/>
          <w:lang w:val="ru-RU"/>
        </w:rPr>
      </w:pPr>
    </w:p>
    <w:p w14:paraId="3B9D7963" w14:textId="77777777" w:rsidR="009E6EAC" w:rsidRPr="00C62CD1" w:rsidRDefault="009E6EAC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23469E4A" w14:textId="77777777" w:rsidR="009E6EAC" w:rsidRPr="00C62CD1" w:rsidRDefault="009E6EAC">
      <w:pPr>
        <w:ind w:firstLine="720"/>
        <w:jc w:val="left"/>
        <w:rPr>
          <w:rFonts w:ascii="Arial" w:hAnsi="Arial" w:cs="Arial"/>
          <w:sz w:val="22"/>
          <w:szCs w:val="22"/>
          <w:lang w:val="ru-RU"/>
        </w:rPr>
      </w:pPr>
    </w:p>
    <w:p w14:paraId="67332FC2" w14:textId="77777777" w:rsidR="009E6EAC" w:rsidRPr="00C62CD1" w:rsidRDefault="009E6EAC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31BC0C21" w14:textId="49AAB7EA" w:rsidR="00680D0D" w:rsidRDefault="00680D0D">
      <w:pPr>
        <w:jc w:val="left"/>
        <w:rPr>
          <w:rFonts w:ascii="Arial" w:hAnsi="Arial" w:cs="Arial"/>
          <w:sz w:val="22"/>
          <w:szCs w:val="22"/>
          <w:lang w:val="ru-RU"/>
        </w:rPr>
      </w:pPr>
    </w:p>
    <w:p w14:paraId="355E77E8" w14:textId="785468E6" w:rsidR="009E6EAC" w:rsidRDefault="00680D0D" w:rsidP="00680D0D">
      <w:pPr>
        <w:tabs>
          <w:tab w:val="left" w:pos="8535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ab/>
      </w:r>
    </w:p>
    <w:p w14:paraId="594941B4" w14:textId="6A6A83DC" w:rsidR="00680D0D" w:rsidRDefault="00680D0D" w:rsidP="00680D0D">
      <w:pPr>
        <w:tabs>
          <w:tab w:val="left" w:pos="8535"/>
        </w:tabs>
        <w:rPr>
          <w:rFonts w:ascii="Arial" w:hAnsi="Arial" w:cs="Arial"/>
          <w:sz w:val="22"/>
          <w:szCs w:val="22"/>
          <w:lang w:val="ru-RU"/>
        </w:rPr>
      </w:pPr>
    </w:p>
    <w:p w14:paraId="1351773A" w14:textId="3757998D" w:rsidR="00680D0D" w:rsidRDefault="00680D0D" w:rsidP="00680D0D">
      <w:pPr>
        <w:tabs>
          <w:tab w:val="left" w:pos="8535"/>
        </w:tabs>
        <w:rPr>
          <w:rFonts w:ascii="Arial" w:hAnsi="Arial" w:cs="Arial"/>
          <w:sz w:val="22"/>
          <w:szCs w:val="22"/>
          <w:lang w:val="ru-RU"/>
        </w:rPr>
      </w:pPr>
    </w:p>
    <w:p w14:paraId="36AA99E1" w14:textId="49DE168B" w:rsidR="00680D0D" w:rsidRDefault="00680D0D" w:rsidP="00680D0D">
      <w:pPr>
        <w:tabs>
          <w:tab w:val="left" w:pos="8535"/>
        </w:tabs>
        <w:rPr>
          <w:rFonts w:ascii="Arial" w:hAnsi="Arial" w:cs="Arial"/>
          <w:sz w:val="22"/>
          <w:szCs w:val="22"/>
          <w:lang w:val="ru-RU"/>
        </w:rPr>
      </w:pPr>
    </w:p>
    <w:p w14:paraId="6813A91C" w14:textId="554B9679" w:rsidR="00680D0D" w:rsidRDefault="00680D0D" w:rsidP="00680D0D">
      <w:pPr>
        <w:tabs>
          <w:tab w:val="left" w:pos="8535"/>
        </w:tabs>
        <w:rPr>
          <w:rFonts w:ascii="Arial" w:hAnsi="Arial" w:cs="Arial"/>
          <w:sz w:val="22"/>
          <w:szCs w:val="22"/>
          <w:lang w:val="ru-RU"/>
        </w:rPr>
      </w:pPr>
    </w:p>
    <w:p w14:paraId="4FD89119" w14:textId="42435090" w:rsidR="00680D0D" w:rsidRDefault="00680D0D" w:rsidP="00680D0D">
      <w:pPr>
        <w:tabs>
          <w:tab w:val="left" w:pos="8535"/>
        </w:tabs>
        <w:rPr>
          <w:rFonts w:ascii="Arial" w:hAnsi="Arial" w:cs="Arial"/>
          <w:sz w:val="22"/>
          <w:szCs w:val="22"/>
          <w:lang w:val="ru-RU"/>
        </w:rPr>
      </w:pPr>
    </w:p>
    <w:p w14:paraId="2B766E0B" w14:textId="79686BA4" w:rsidR="00680D0D" w:rsidRDefault="00680D0D" w:rsidP="00680D0D">
      <w:pPr>
        <w:tabs>
          <w:tab w:val="left" w:pos="8535"/>
        </w:tabs>
        <w:rPr>
          <w:rFonts w:ascii="Arial" w:hAnsi="Arial" w:cs="Arial"/>
          <w:sz w:val="22"/>
          <w:szCs w:val="22"/>
          <w:lang w:val="ru-RU"/>
        </w:rPr>
      </w:pPr>
    </w:p>
    <w:p w14:paraId="3C42C97F" w14:textId="5128034B" w:rsidR="00680D0D" w:rsidRPr="00DA1071" w:rsidRDefault="00680D0D" w:rsidP="00680D0D">
      <w:pPr>
        <w:jc w:val="right"/>
        <w:rPr>
          <w:rFonts w:ascii="Arial" w:hAnsi="Arial" w:cs="Arial"/>
          <w:b/>
          <w:sz w:val="22"/>
          <w:szCs w:val="22"/>
          <w:lang w:val="ru-RU"/>
        </w:rPr>
      </w:pPr>
      <w:r w:rsidRPr="00DA1071">
        <w:rPr>
          <w:rFonts w:ascii="Arial" w:hAnsi="Arial" w:cs="Arial"/>
          <w:b/>
          <w:sz w:val="22"/>
          <w:szCs w:val="22"/>
          <w:lang w:val="ru-RU"/>
        </w:rPr>
        <w:t>Приложение №</w:t>
      </w:r>
      <w:r>
        <w:rPr>
          <w:rFonts w:ascii="Arial" w:hAnsi="Arial" w:cs="Arial"/>
          <w:b/>
          <w:sz w:val="22"/>
          <w:szCs w:val="22"/>
          <w:lang w:val="ru-RU"/>
        </w:rPr>
        <w:t>2</w:t>
      </w:r>
    </w:p>
    <w:p w14:paraId="6938CF12" w14:textId="2ACA70A8" w:rsidR="00680D0D" w:rsidRPr="00197639" w:rsidRDefault="00680D0D" w:rsidP="00680D0D">
      <w:pPr>
        <w:jc w:val="right"/>
        <w:rPr>
          <w:rFonts w:ascii="Arial" w:hAnsi="Arial" w:cs="Arial"/>
          <w:b/>
          <w:sz w:val="22"/>
          <w:szCs w:val="22"/>
          <w:lang w:val="ru-RU"/>
        </w:rPr>
      </w:pPr>
      <w:r w:rsidRPr="00197639">
        <w:rPr>
          <w:rFonts w:ascii="Arial" w:hAnsi="Arial" w:cs="Arial"/>
          <w:b/>
          <w:sz w:val="22"/>
          <w:szCs w:val="22"/>
          <w:lang w:val="ru-RU"/>
        </w:rPr>
        <w:t>к Договору №</w:t>
      </w:r>
      <w:r w:rsidR="00552379">
        <w:rPr>
          <w:rFonts w:ascii="Arial" w:hAnsi="Arial" w:cs="Arial"/>
          <w:b/>
          <w:sz w:val="22"/>
          <w:szCs w:val="22"/>
          <w:lang w:val="ru-RU"/>
        </w:rPr>
        <w:t xml:space="preserve"> 106</w:t>
      </w:r>
    </w:p>
    <w:p w14:paraId="436CDFBF" w14:textId="5D306BA3" w:rsidR="00680D0D" w:rsidRPr="00197639" w:rsidRDefault="00680D0D" w:rsidP="00680D0D">
      <w:pPr>
        <w:jc w:val="right"/>
        <w:rPr>
          <w:rFonts w:ascii="Arial" w:hAnsi="Arial" w:cs="Arial"/>
          <w:b/>
          <w:sz w:val="22"/>
          <w:szCs w:val="22"/>
          <w:lang w:val="ru-RU"/>
        </w:rPr>
      </w:pPr>
      <w:r w:rsidRPr="00197639">
        <w:rPr>
          <w:rFonts w:ascii="Arial" w:hAnsi="Arial" w:cs="Arial"/>
          <w:b/>
          <w:sz w:val="22"/>
          <w:szCs w:val="22"/>
          <w:lang w:val="ru-RU"/>
        </w:rPr>
        <w:t xml:space="preserve"> от «</w:t>
      </w:r>
      <w:r w:rsidR="00D123FB">
        <w:rPr>
          <w:rFonts w:ascii="Arial" w:hAnsi="Arial" w:cs="Arial"/>
          <w:b/>
          <w:sz w:val="22"/>
          <w:szCs w:val="22"/>
          <w:lang w:val="ru-RU"/>
        </w:rPr>
        <w:t>06</w:t>
      </w:r>
      <w:r w:rsidRPr="00197639">
        <w:rPr>
          <w:rFonts w:ascii="Arial" w:hAnsi="Arial" w:cs="Arial"/>
          <w:b/>
          <w:sz w:val="22"/>
          <w:szCs w:val="22"/>
          <w:lang w:val="ru-RU"/>
        </w:rPr>
        <w:t xml:space="preserve">» </w:t>
      </w:r>
      <w:r w:rsidR="009C358A">
        <w:rPr>
          <w:rFonts w:ascii="Arial" w:hAnsi="Arial" w:cs="Arial"/>
          <w:b/>
          <w:sz w:val="22"/>
          <w:szCs w:val="22"/>
          <w:lang w:val="ru-RU"/>
        </w:rPr>
        <w:t>октября</w:t>
      </w:r>
      <w:r w:rsidRPr="00197639">
        <w:rPr>
          <w:rFonts w:ascii="Arial" w:hAnsi="Arial" w:cs="Arial"/>
          <w:b/>
          <w:sz w:val="22"/>
          <w:szCs w:val="22"/>
          <w:lang w:val="ru-RU"/>
        </w:rPr>
        <w:t xml:space="preserve"> 20</w:t>
      </w:r>
      <w:r w:rsidR="008B0ABC">
        <w:rPr>
          <w:rFonts w:ascii="Arial" w:hAnsi="Arial" w:cs="Arial"/>
          <w:b/>
          <w:sz w:val="22"/>
          <w:szCs w:val="22"/>
          <w:lang w:val="ru-RU"/>
        </w:rPr>
        <w:t xml:space="preserve">20 </w:t>
      </w:r>
      <w:r w:rsidRPr="00197639">
        <w:rPr>
          <w:rFonts w:ascii="Arial" w:hAnsi="Arial" w:cs="Arial"/>
          <w:b/>
          <w:sz w:val="22"/>
          <w:szCs w:val="22"/>
          <w:lang w:val="ru-RU"/>
        </w:rPr>
        <w:t>г.</w:t>
      </w:r>
    </w:p>
    <w:p w14:paraId="42D0860B" w14:textId="77777777" w:rsidR="00680D0D" w:rsidRPr="00197639" w:rsidRDefault="00680D0D" w:rsidP="00680D0D">
      <w:pPr>
        <w:spacing w:after="200"/>
        <w:ind w:right="280" w:firstLine="14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79634BC6" w14:textId="77777777" w:rsidR="00951C99" w:rsidRPr="00951C99" w:rsidRDefault="00951C99" w:rsidP="00595ABE">
      <w:pPr>
        <w:tabs>
          <w:tab w:val="left" w:pos="900"/>
        </w:tabs>
        <w:spacing w:after="200" w:line="276" w:lineRule="auto"/>
        <w:ind w:left="360"/>
        <w:contextualSpacing/>
        <w:rPr>
          <w:rFonts w:ascii="Arial" w:hAnsi="Arial" w:cs="Arial"/>
          <w:b/>
          <w:sz w:val="21"/>
          <w:szCs w:val="21"/>
          <w:lang w:val="ru-RU"/>
        </w:rPr>
      </w:pPr>
      <w:r w:rsidRPr="00951C99">
        <w:rPr>
          <w:rFonts w:ascii="Arial" w:hAnsi="Arial" w:cs="Arial"/>
          <w:b/>
          <w:sz w:val="21"/>
          <w:szCs w:val="21"/>
          <w:lang w:val="ru-RU"/>
        </w:rPr>
        <w:t>СТОИМОСТЬ РАБОТ И ПОРЯДОК РАСЧЕТОВ</w:t>
      </w:r>
    </w:p>
    <w:p w14:paraId="2CBFDBE2" w14:textId="0E955EA8" w:rsidR="00E3640D" w:rsidRPr="00E3640D" w:rsidRDefault="00595ABE" w:rsidP="00E3640D">
      <w:pPr>
        <w:numPr>
          <w:ilvl w:val="1"/>
          <w:numId w:val="4"/>
        </w:numPr>
        <w:spacing w:after="200" w:line="276" w:lineRule="auto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E3640D">
        <w:rPr>
          <w:rFonts w:ascii="Arial" w:hAnsi="Arial" w:cs="Arial"/>
          <w:sz w:val="21"/>
          <w:szCs w:val="21"/>
          <w:lang w:val="ru-RU"/>
        </w:rPr>
        <w:t xml:space="preserve"> Полная стоимость  образовательных услуг за весь период обучения Заказчика, указанного в </w:t>
      </w:r>
      <w:r w:rsidRPr="00941D89">
        <w:rPr>
          <w:rFonts w:ascii="Arial" w:hAnsi="Arial" w:cs="Arial"/>
          <w:color w:val="auto"/>
          <w:sz w:val="21"/>
          <w:szCs w:val="21"/>
          <w:lang w:val="ru-RU"/>
        </w:rPr>
        <w:t>п.</w:t>
      </w:r>
      <w:r w:rsidR="001E233E" w:rsidRPr="00941D89">
        <w:rPr>
          <w:rFonts w:ascii="Arial" w:hAnsi="Arial" w:cs="Arial"/>
          <w:color w:val="auto"/>
          <w:sz w:val="21"/>
          <w:szCs w:val="21"/>
          <w:lang w:val="ru-RU"/>
        </w:rPr>
        <w:t>1</w:t>
      </w:r>
      <w:r w:rsidRPr="00941D89">
        <w:rPr>
          <w:rFonts w:ascii="Arial" w:hAnsi="Arial" w:cs="Arial"/>
          <w:color w:val="auto"/>
          <w:sz w:val="21"/>
          <w:szCs w:val="21"/>
          <w:lang w:val="ru-RU"/>
        </w:rPr>
        <w:t xml:space="preserve"> составляет </w:t>
      </w:r>
      <w:r w:rsidR="00941D89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>________</w:t>
      </w:r>
      <w:r w:rsidR="00E3640D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 xml:space="preserve"> (</w:t>
      </w:r>
      <w:r w:rsidR="00941D89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>_________________________________________</w:t>
      </w:r>
      <w:r w:rsidR="00E3640D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 xml:space="preserve">) рублей 00 копеек, НДС 20 % </w:t>
      </w:r>
      <w:r w:rsidR="00941D89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>____________</w:t>
      </w:r>
      <w:r w:rsidR="00E3640D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 xml:space="preserve"> (</w:t>
      </w:r>
      <w:r w:rsidR="00941D89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>_________________________________________</w:t>
      </w:r>
      <w:r w:rsidR="00E3640D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 xml:space="preserve">) рублей 00 копеек. Итого сумма по договору </w:t>
      </w:r>
      <w:r w:rsidR="00941D89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>____________</w:t>
      </w:r>
      <w:r w:rsidR="00E3640D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 xml:space="preserve"> (</w:t>
      </w:r>
      <w:r w:rsidR="00941D89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>___________________________________________</w:t>
      </w:r>
      <w:r w:rsidR="00E3640D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 xml:space="preserve"> </w:t>
      </w:r>
      <w:r w:rsidR="00941D89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>__________________</w:t>
      </w:r>
      <w:r w:rsidR="00E3640D" w:rsidRPr="00941D89">
        <w:rPr>
          <w:rFonts w:ascii="Arial" w:hAnsi="Arial" w:cs="Arial"/>
          <w:b/>
          <w:color w:val="auto"/>
          <w:sz w:val="21"/>
          <w:szCs w:val="21"/>
          <w:lang w:val="ru-RU"/>
        </w:rPr>
        <w:t>) рублей 00 копеек.</w:t>
      </w:r>
    </w:p>
    <w:p w14:paraId="2EA9134C" w14:textId="2CCC17F5" w:rsidR="00595ABE" w:rsidRPr="00E3640D" w:rsidRDefault="00595ABE" w:rsidP="00E3640D">
      <w:pPr>
        <w:numPr>
          <w:ilvl w:val="1"/>
          <w:numId w:val="4"/>
        </w:numPr>
        <w:spacing w:after="200" w:line="276" w:lineRule="auto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E3640D">
        <w:rPr>
          <w:rFonts w:ascii="Arial" w:hAnsi="Arial" w:cs="Arial"/>
          <w:color w:val="auto"/>
          <w:sz w:val="21"/>
          <w:szCs w:val="21"/>
          <w:lang w:val="ru-RU"/>
        </w:rPr>
        <w:t xml:space="preserve">Заказчик производит оплату стоимости обучения </w:t>
      </w:r>
      <w:r w:rsidRPr="00E3640D">
        <w:rPr>
          <w:rFonts w:ascii="Arial" w:hAnsi="Arial" w:cs="Arial"/>
          <w:sz w:val="21"/>
          <w:szCs w:val="21"/>
          <w:lang w:val="ru-RU"/>
        </w:rPr>
        <w:t>в размере 100% в сроки не более 7 (семи) календарных дней с момента вставления счета Исполнителем.</w:t>
      </w:r>
    </w:p>
    <w:p w14:paraId="27560AD3" w14:textId="672D1F6B" w:rsidR="00595ABE" w:rsidRPr="00595ABE" w:rsidRDefault="00595ABE" w:rsidP="00595ABE">
      <w:pPr>
        <w:numPr>
          <w:ilvl w:val="1"/>
          <w:numId w:val="4"/>
        </w:numPr>
        <w:spacing w:after="200" w:line="276" w:lineRule="auto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595ABE">
        <w:rPr>
          <w:rFonts w:ascii="Arial" w:hAnsi="Arial" w:cs="Arial"/>
          <w:sz w:val="21"/>
          <w:szCs w:val="21"/>
          <w:lang w:val="ru-RU"/>
        </w:rPr>
        <w:t>Оплата стоимости обучения осуществляется безналичным перечислением денежных средств на расчетный счет Исполнителя.</w:t>
      </w:r>
    </w:p>
    <w:p w14:paraId="701B9B8F" w14:textId="7578B670" w:rsidR="00595ABE" w:rsidRPr="00595ABE" w:rsidRDefault="00595ABE" w:rsidP="00595ABE">
      <w:pPr>
        <w:numPr>
          <w:ilvl w:val="1"/>
          <w:numId w:val="4"/>
        </w:numPr>
        <w:spacing w:after="200" w:line="276" w:lineRule="auto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r w:rsidRPr="00595ABE">
        <w:rPr>
          <w:rFonts w:ascii="Arial" w:hAnsi="Arial" w:cs="Arial"/>
          <w:sz w:val="21"/>
          <w:szCs w:val="21"/>
          <w:lang w:val="ru-RU"/>
        </w:rPr>
        <w:t>При завершении обучения Исполнитель предоставляет Заказчику акт об оказании услуг</w:t>
      </w:r>
      <w:r>
        <w:rPr>
          <w:rFonts w:ascii="Arial" w:hAnsi="Arial" w:cs="Arial"/>
          <w:sz w:val="21"/>
          <w:szCs w:val="21"/>
          <w:lang w:val="ru-RU"/>
        </w:rPr>
        <w:t xml:space="preserve"> и счет-фактуру</w:t>
      </w:r>
      <w:r w:rsidRPr="00595ABE">
        <w:rPr>
          <w:rFonts w:ascii="Arial" w:hAnsi="Arial" w:cs="Arial"/>
          <w:sz w:val="21"/>
          <w:szCs w:val="21"/>
          <w:lang w:val="ru-RU"/>
        </w:rPr>
        <w:t>.</w:t>
      </w:r>
    </w:p>
    <w:p w14:paraId="35F67601" w14:textId="60EF5CF8" w:rsidR="001E233E" w:rsidRDefault="00F900B7" w:rsidP="00680D0D">
      <w:pPr>
        <w:tabs>
          <w:tab w:val="left" w:pos="8535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3CEB90F" w14:textId="77777777" w:rsidR="001E233E" w:rsidRPr="001E233E" w:rsidRDefault="001E233E" w:rsidP="001E233E">
      <w:pPr>
        <w:rPr>
          <w:rFonts w:ascii="Arial" w:hAnsi="Arial" w:cs="Arial"/>
          <w:sz w:val="22"/>
          <w:szCs w:val="22"/>
          <w:lang w:val="ru-RU"/>
        </w:rPr>
      </w:pPr>
    </w:p>
    <w:p w14:paraId="00B8385A" w14:textId="77777777" w:rsidR="001E233E" w:rsidRPr="001E233E" w:rsidRDefault="001E233E" w:rsidP="001E233E">
      <w:pPr>
        <w:rPr>
          <w:rFonts w:ascii="Arial" w:hAnsi="Arial" w:cs="Arial"/>
          <w:sz w:val="22"/>
          <w:szCs w:val="22"/>
          <w:lang w:val="ru-RU"/>
        </w:rPr>
      </w:pPr>
    </w:p>
    <w:p w14:paraId="2FBB9CC8" w14:textId="77777777" w:rsidR="001E233E" w:rsidRPr="001E233E" w:rsidRDefault="001E233E" w:rsidP="001E233E">
      <w:pPr>
        <w:rPr>
          <w:rFonts w:ascii="Arial" w:hAnsi="Arial" w:cs="Arial"/>
          <w:sz w:val="22"/>
          <w:szCs w:val="22"/>
          <w:lang w:val="ru-RU"/>
        </w:rPr>
      </w:pPr>
    </w:p>
    <w:p w14:paraId="32991F3C" w14:textId="77777777" w:rsidR="001E233E" w:rsidRPr="001E233E" w:rsidRDefault="001E233E" w:rsidP="001E233E">
      <w:pPr>
        <w:rPr>
          <w:rFonts w:ascii="Arial" w:hAnsi="Arial" w:cs="Arial"/>
          <w:sz w:val="22"/>
          <w:szCs w:val="22"/>
          <w:lang w:val="ru-RU"/>
        </w:rPr>
      </w:pPr>
    </w:p>
    <w:p w14:paraId="17A1CAD0" w14:textId="77777777" w:rsidR="001E233E" w:rsidRPr="001E233E" w:rsidRDefault="001E233E" w:rsidP="001E233E">
      <w:pPr>
        <w:rPr>
          <w:rFonts w:ascii="Arial" w:hAnsi="Arial" w:cs="Arial"/>
          <w:sz w:val="22"/>
          <w:szCs w:val="22"/>
          <w:lang w:val="ru-RU"/>
        </w:rPr>
      </w:pPr>
    </w:p>
    <w:p w14:paraId="49E01E75" w14:textId="77777777" w:rsidR="00941D89" w:rsidRPr="002C092D" w:rsidRDefault="00941D89" w:rsidP="00941D89">
      <w:pPr>
        <w:ind w:firstLine="720"/>
        <w:rPr>
          <w:rFonts w:ascii="Arial" w:hAnsi="Arial" w:cs="Arial"/>
          <w:b/>
          <w:spacing w:val="-6"/>
          <w:sz w:val="21"/>
          <w:szCs w:val="21"/>
          <w:lang w:val="ru-RU"/>
        </w:rPr>
      </w:pP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>Подписи сторон:</w:t>
      </w:r>
    </w:p>
    <w:p w14:paraId="35FD3B9B" w14:textId="77777777" w:rsidR="00941D89" w:rsidRDefault="00941D89" w:rsidP="00941D89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>Заказчик:</w:t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  <w:t>Исполнитель:</w:t>
      </w:r>
      <w:r w:rsidRPr="002C092D">
        <w:rPr>
          <w:rFonts w:ascii="Arial" w:hAnsi="Arial" w:cs="Arial"/>
          <w:b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</w:p>
    <w:p w14:paraId="4EE47FA0" w14:textId="77777777" w:rsidR="00941D89" w:rsidRDefault="00941D89" w:rsidP="00941D89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</w:p>
    <w:p w14:paraId="2F01008E" w14:textId="77777777" w:rsidR="00941D89" w:rsidRDefault="00941D89" w:rsidP="00941D89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>
        <w:rPr>
          <w:rFonts w:ascii="Arial" w:hAnsi="Arial" w:cs="Arial"/>
          <w:spacing w:val="-6"/>
          <w:sz w:val="21"/>
          <w:szCs w:val="21"/>
          <w:lang w:val="ru-RU"/>
        </w:rPr>
        <w:t>____________________</w:t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  <w:t>_______________________</w:t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</w:p>
    <w:p w14:paraId="547F22D9" w14:textId="77777777" w:rsidR="00941D89" w:rsidRDefault="00941D89" w:rsidP="00941D89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</w:p>
    <w:p w14:paraId="2C68C1D0" w14:textId="77777777" w:rsidR="00941D89" w:rsidRPr="006356BD" w:rsidRDefault="00941D89" w:rsidP="00941D89">
      <w:pPr>
        <w:ind w:firstLine="720"/>
        <w:rPr>
          <w:rFonts w:ascii="Arial" w:hAnsi="Arial" w:cs="Arial"/>
          <w:spacing w:val="-6"/>
          <w:sz w:val="21"/>
          <w:szCs w:val="21"/>
          <w:lang w:val="ru-RU"/>
        </w:rPr>
      </w:pPr>
      <w:r>
        <w:rPr>
          <w:rFonts w:ascii="Arial" w:hAnsi="Arial" w:cs="Arial"/>
          <w:spacing w:val="-6"/>
          <w:sz w:val="21"/>
          <w:szCs w:val="21"/>
          <w:lang w:val="ru-RU"/>
        </w:rPr>
        <w:t>М.П.</w:t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</w:r>
      <w:r>
        <w:rPr>
          <w:rFonts w:ascii="Arial" w:hAnsi="Arial" w:cs="Arial"/>
          <w:spacing w:val="-6"/>
          <w:sz w:val="21"/>
          <w:szCs w:val="21"/>
          <w:lang w:val="ru-RU"/>
        </w:rPr>
        <w:tab/>
        <w:t>М.П.</w:t>
      </w:r>
    </w:p>
    <w:p w14:paraId="32E8D251" w14:textId="5CA16FB2" w:rsidR="00680D0D" w:rsidRPr="001E233E" w:rsidRDefault="00680D0D" w:rsidP="00941D89">
      <w:pPr>
        <w:rPr>
          <w:rFonts w:ascii="Arial" w:hAnsi="Arial" w:cs="Arial"/>
          <w:sz w:val="22"/>
          <w:szCs w:val="22"/>
          <w:lang w:val="ru-RU"/>
        </w:rPr>
      </w:pPr>
    </w:p>
    <w:sectPr w:rsidR="00680D0D" w:rsidRPr="001E233E">
      <w:pgSz w:w="11906" w:h="16838"/>
      <w:pgMar w:top="566" w:right="566" w:bottom="566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2772A" w14:textId="77777777" w:rsidR="00C94A4E" w:rsidRDefault="00C94A4E" w:rsidP="008D1D98">
      <w:r>
        <w:separator/>
      </w:r>
    </w:p>
  </w:endnote>
  <w:endnote w:type="continuationSeparator" w:id="0">
    <w:p w14:paraId="7777813F" w14:textId="77777777" w:rsidR="00C94A4E" w:rsidRDefault="00C94A4E" w:rsidP="008D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2AA5" w14:textId="77777777" w:rsidR="00C94A4E" w:rsidRDefault="00C94A4E" w:rsidP="008D1D98">
      <w:r>
        <w:separator/>
      </w:r>
    </w:p>
  </w:footnote>
  <w:footnote w:type="continuationSeparator" w:id="0">
    <w:p w14:paraId="4806635E" w14:textId="77777777" w:rsidR="00C94A4E" w:rsidRDefault="00C94A4E" w:rsidP="008D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DED16A"/>
    <w:multiLevelType w:val="multilevel"/>
    <w:tmpl w:val="0F6C1A2C"/>
    <w:lvl w:ilvl="0">
      <w:start w:val="1"/>
      <w:numFmt w:val="decimal"/>
      <w:lvlText w:val="%1."/>
      <w:lvlJc w:val="center"/>
      <w:pPr>
        <w:ind w:left="0" w:firstLine="0"/>
      </w:pPr>
      <w:rPr>
        <w:rFonts w:ascii="Arial" w:eastAsia="Times New Roman" w:hAnsi="Arial" w:cs="Arial" w:hint="default"/>
        <w:b/>
        <w:i w:val="0"/>
        <w:sz w:val="22"/>
        <w:szCs w:val="22"/>
        <w:lang w:val="ru-RU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567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0C96"/>
    <w:multiLevelType w:val="hybridMultilevel"/>
    <w:tmpl w:val="FB38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75EE"/>
    <w:multiLevelType w:val="multilevel"/>
    <w:tmpl w:val="199E1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" w15:restartNumberingAfterBreak="0">
    <w:nsid w:val="7ECD6514"/>
    <w:multiLevelType w:val="hybridMultilevel"/>
    <w:tmpl w:val="A8844844"/>
    <w:lvl w:ilvl="0" w:tplc="DF2AD0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AC"/>
    <w:rsid w:val="DFF685CA"/>
    <w:rsid w:val="FB2FBDF7"/>
    <w:rsid w:val="000564CA"/>
    <w:rsid w:val="00071112"/>
    <w:rsid w:val="00097EC9"/>
    <w:rsid w:val="000E1059"/>
    <w:rsid w:val="00112BC3"/>
    <w:rsid w:val="00175938"/>
    <w:rsid w:val="00197639"/>
    <w:rsid w:val="001B5345"/>
    <w:rsid w:val="001E233E"/>
    <w:rsid w:val="00222382"/>
    <w:rsid w:val="00275CB6"/>
    <w:rsid w:val="00276C65"/>
    <w:rsid w:val="002C092D"/>
    <w:rsid w:val="00363DD6"/>
    <w:rsid w:val="00373C77"/>
    <w:rsid w:val="003A5295"/>
    <w:rsid w:val="003C1F26"/>
    <w:rsid w:val="00481101"/>
    <w:rsid w:val="00495B22"/>
    <w:rsid w:val="004B2CFD"/>
    <w:rsid w:val="005311BF"/>
    <w:rsid w:val="00552379"/>
    <w:rsid w:val="0056615C"/>
    <w:rsid w:val="00595ABE"/>
    <w:rsid w:val="005B3076"/>
    <w:rsid w:val="006356BD"/>
    <w:rsid w:val="00675079"/>
    <w:rsid w:val="00680D0D"/>
    <w:rsid w:val="006F063A"/>
    <w:rsid w:val="0071451B"/>
    <w:rsid w:val="00715D62"/>
    <w:rsid w:val="00774D58"/>
    <w:rsid w:val="007B130F"/>
    <w:rsid w:val="007C1E45"/>
    <w:rsid w:val="007E04C6"/>
    <w:rsid w:val="007F466B"/>
    <w:rsid w:val="008005C2"/>
    <w:rsid w:val="00830DC7"/>
    <w:rsid w:val="008A28D3"/>
    <w:rsid w:val="008B0ABC"/>
    <w:rsid w:val="008D1D98"/>
    <w:rsid w:val="00903DA1"/>
    <w:rsid w:val="00933865"/>
    <w:rsid w:val="00941D89"/>
    <w:rsid w:val="00951C99"/>
    <w:rsid w:val="00985E2A"/>
    <w:rsid w:val="009C358A"/>
    <w:rsid w:val="009D25B0"/>
    <w:rsid w:val="009E6EAC"/>
    <w:rsid w:val="00A07BB6"/>
    <w:rsid w:val="00A576B9"/>
    <w:rsid w:val="00AC5ECD"/>
    <w:rsid w:val="00B24B18"/>
    <w:rsid w:val="00B37F67"/>
    <w:rsid w:val="00B77A89"/>
    <w:rsid w:val="00C0523F"/>
    <w:rsid w:val="00C5100C"/>
    <w:rsid w:val="00C57115"/>
    <w:rsid w:val="00C62CD1"/>
    <w:rsid w:val="00C7225B"/>
    <w:rsid w:val="00C8599A"/>
    <w:rsid w:val="00C94A4E"/>
    <w:rsid w:val="00CA220A"/>
    <w:rsid w:val="00CA29B0"/>
    <w:rsid w:val="00CA5379"/>
    <w:rsid w:val="00D123FB"/>
    <w:rsid w:val="00D14954"/>
    <w:rsid w:val="00D35564"/>
    <w:rsid w:val="00D73DD0"/>
    <w:rsid w:val="00DA1071"/>
    <w:rsid w:val="00E35B1A"/>
    <w:rsid w:val="00E3640D"/>
    <w:rsid w:val="00F42A85"/>
    <w:rsid w:val="00F900B7"/>
    <w:rsid w:val="00F91F99"/>
    <w:rsid w:val="00FE5F07"/>
    <w:rsid w:val="78D7D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33D63"/>
  <w15:docId w15:val="{69A0B8E2-129A-4569-BAC3-D4CF1426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Body Text Indent" w:uiPriority="99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eastAsia="Times New Roman"/>
      <w:color w:val="000000"/>
      <w:sz w:val="24"/>
      <w:szCs w:val="24"/>
      <w:lang w:val="en"/>
    </w:rPr>
  </w:style>
  <w:style w:type="paragraph" w:styleId="1">
    <w:name w:val="heading 1"/>
    <w:basedOn w:val="a"/>
    <w:next w:val="a"/>
    <w:qFormat/>
    <w:pPr>
      <w:keepNext/>
      <w:keepLines/>
      <w:spacing w:before="280" w:after="28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pPr>
      <w:spacing w:after="0" w:line="240" w:lineRule="auto"/>
    </w:pPr>
    <w:tblPr>
      <w:tblCellMar>
        <w:left w:w="115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1B5345"/>
    <w:pPr>
      <w:spacing w:after="120"/>
      <w:ind w:left="283"/>
      <w:jc w:val="left"/>
    </w:pPr>
    <w:rPr>
      <w:rFonts w:ascii="Arial" w:hAnsi="Arial"/>
      <w:color w:val="auto"/>
      <w:szCs w:val="20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1B5345"/>
    <w:rPr>
      <w:rFonts w:ascii="Arial" w:eastAsia="Times New Roman" w:hAnsi="Arial"/>
      <w:sz w:val="24"/>
    </w:rPr>
  </w:style>
  <w:style w:type="paragraph" w:styleId="a7">
    <w:name w:val="List Paragraph"/>
    <w:basedOn w:val="a"/>
    <w:uiPriority w:val="99"/>
    <w:rsid w:val="001B534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A5379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CA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A5379"/>
    <w:rPr>
      <w:rFonts w:ascii="Courier New" w:eastAsiaTheme="minorHAnsi" w:hAnsi="Courier New" w:cs="Courier New"/>
      <w:color w:val="000000"/>
      <w:lang w:eastAsia="en-US"/>
    </w:rPr>
  </w:style>
  <w:style w:type="paragraph" w:customStyle="1" w:styleId="Text">
    <w:name w:val="Text"/>
    <w:basedOn w:val="a"/>
    <w:rsid w:val="00CA5379"/>
    <w:pPr>
      <w:spacing w:after="240"/>
      <w:jc w:val="left"/>
    </w:pPr>
    <w:rPr>
      <w:rFonts w:eastAsia="Calibri"/>
      <w:color w:val="auto"/>
      <w:lang w:val="ru-RU"/>
    </w:rPr>
  </w:style>
  <w:style w:type="paragraph" w:styleId="a9">
    <w:name w:val="Balloon Text"/>
    <w:basedOn w:val="a"/>
    <w:link w:val="aa"/>
    <w:rsid w:val="001976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197639"/>
    <w:rPr>
      <w:rFonts w:ascii="Segoe UI" w:eastAsia="Times New Roman" w:hAnsi="Segoe UI" w:cs="Segoe UI"/>
      <w:color w:val="000000"/>
      <w:sz w:val="18"/>
      <w:szCs w:val="18"/>
      <w:lang w:val="en"/>
    </w:rPr>
  </w:style>
  <w:style w:type="character" w:styleId="ab">
    <w:name w:val="annotation reference"/>
    <w:basedOn w:val="a0"/>
    <w:rsid w:val="00C62CD1"/>
    <w:rPr>
      <w:sz w:val="16"/>
      <w:szCs w:val="16"/>
    </w:rPr>
  </w:style>
  <w:style w:type="paragraph" w:styleId="ac">
    <w:name w:val="annotation text"/>
    <w:basedOn w:val="a"/>
    <w:link w:val="ad"/>
    <w:rsid w:val="00C62CD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62CD1"/>
    <w:rPr>
      <w:rFonts w:eastAsia="Times New Roman"/>
      <w:color w:val="000000"/>
      <w:lang w:val="en"/>
    </w:rPr>
  </w:style>
  <w:style w:type="paragraph" w:styleId="ae">
    <w:name w:val="annotation subject"/>
    <w:basedOn w:val="ac"/>
    <w:next w:val="ac"/>
    <w:link w:val="af"/>
    <w:rsid w:val="00C62CD1"/>
    <w:rPr>
      <w:b/>
      <w:bCs/>
    </w:rPr>
  </w:style>
  <w:style w:type="character" w:customStyle="1" w:styleId="af">
    <w:name w:val="Тема примечания Знак"/>
    <w:basedOn w:val="ad"/>
    <w:link w:val="ae"/>
    <w:rsid w:val="00C62CD1"/>
    <w:rPr>
      <w:rFonts w:eastAsia="Times New Roman"/>
      <w:b/>
      <w:bCs/>
      <w:color w:val="000000"/>
      <w:lang w:val="en"/>
    </w:rPr>
  </w:style>
  <w:style w:type="table" w:styleId="af0">
    <w:name w:val="Table Grid"/>
    <w:basedOn w:val="a1"/>
    <w:uiPriority w:val="39"/>
    <w:rsid w:val="0093386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rsid w:val="008D1D9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8D1D98"/>
    <w:rPr>
      <w:rFonts w:eastAsia="Times New Roman"/>
      <w:color w:val="000000"/>
      <w:sz w:val="24"/>
      <w:szCs w:val="24"/>
      <w:lang w:val="en"/>
    </w:rPr>
  </w:style>
  <w:style w:type="paragraph" w:styleId="af3">
    <w:name w:val="footer"/>
    <w:basedOn w:val="a"/>
    <w:link w:val="af4"/>
    <w:rsid w:val="008D1D9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8D1D98"/>
    <w:rPr>
      <w:rFonts w:eastAsia="Times New Roman"/>
      <w:color w:val="000000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2414C7B2EE0244A2B43512255A7EFF" ma:contentTypeVersion="2" ma:contentTypeDescription="Создание документа." ma:contentTypeScope="" ma:versionID="de23051dfe52b94c0b263baed81ef0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0f927c31393b079a83590f8844b0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65E19C-B3ED-4128-8B53-6DCDB506360B}"/>
</file>

<file path=customXml/itemProps3.xml><?xml version="1.0" encoding="utf-8"?>
<ds:datastoreItem xmlns:ds="http://schemas.openxmlformats.org/officeDocument/2006/customXml" ds:itemID="{F0AC2781-C78C-4397-BA34-D5A2AEE506C7}"/>
</file>

<file path=customXml/itemProps4.xml><?xml version="1.0" encoding="utf-8"?>
<ds:datastoreItem xmlns:ds="http://schemas.openxmlformats.org/officeDocument/2006/customXml" ds:itemID="{883047EF-E7D7-4774-973C-B137DE430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TehnoNikol</Company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grushko</dc:creator>
  <cp:lastModifiedBy>Петрушкина Олеся г.Юрга</cp:lastModifiedBy>
  <cp:revision>4</cp:revision>
  <cp:lastPrinted>2019-11-28T07:52:00Z</cp:lastPrinted>
  <dcterms:created xsi:type="dcterms:W3CDTF">2021-02-24T09:27:00Z</dcterms:created>
  <dcterms:modified xsi:type="dcterms:W3CDTF">2021-02-24T09:36:00Z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  <property fmtid="{D5CDD505-2E9C-101B-9397-08002B2CF9AE}" pid="3" name="ContentTypeId">
    <vt:lpwstr>0x010100D52414C7B2EE0244A2B43512255A7EFF</vt:lpwstr>
  </property>
</Properties>
</file>